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6B2" w:rsidRDefault="003A16B2" w:rsidP="008C7F7A">
      <w:pPr>
        <w:widowControl w:val="0"/>
        <w:tabs>
          <w:tab w:val="left" w:pos="14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3A16B2" w:rsidRDefault="003A16B2" w:rsidP="00AB0537">
      <w:pPr>
        <w:widowControl w:val="0"/>
        <w:tabs>
          <w:tab w:val="left" w:pos="142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C70063" w:rsidRDefault="00C70063" w:rsidP="00763134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_Toc120140137"/>
      <w:r>
        <w:rPr>
          <w:rFonts w:ascii="Times New Roman" w:hAnsi="Times New Roman" w:cs="Times New Roman"/>
          <w:b/>
          <w:noProof/>
          <w:color w:val="auto"/>
          <w:sz w:val="28"/>
          <w:szCs w:val="28"/>
        </w:rPr>
        <w:lastRenderedPageBreak/>
        <w:drawing>
          <wp:inline distT="0" distB="0" distL="0" distR="0">
            <wp:extent cx="5940425" cy="8730615"/>
            <wp:effectExtent l="19050" t="0" r="3175" b="0"/>
            <wp:docPr id="1" name="Рисунок 0" descr="20251001_160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1001_16051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3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0063" w:rsidRDefault="00C70063" w:rsidP="00763134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70063" w:rsidRDefault="00C70063" w:rsidP="00763134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611177" w:rsidRDefault="00611177" w:rsidP="00763134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3134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Информационная карта образовательной программы</w:t>
      </w:r>
      <w:bookmarkEnd w:id="0"/>
    </w:p>
    <w:p w:rsidR="001C074E" w:rsidRPr="001C074E" w:rsidRDefault="001C074E" w:rsidP="001C074E"/>
    <w:tbl>
      <w:tblPr>
        <w:tblStyle w:val="ac"/>
        <w:tblW w:w="0" w:type="auto"/>
        <w:tblLook w:val="04A0"/>
      </w:tblPr>
      <w:tblGrid>
        <w:gridCol w:w="562"/>
        <w:gridCol w:w="3374"/>
        <w:gridCol w:w="5409"/>
      </w:tblGrid>
      <w:tr w:rsidR="00611177" w:rsidRPr="00611177" w:rsidTr="002279C9"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5409" w:type="dxa"/>
          </w:tcPr>
          <w:p w:rsidR="00611177" w:rsidRPr="00611177" w:rsidRDefault="00282A5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ДДТ «Радуга талантов» Агрызского муниципального района Республики Татарстан</w:t>
            </w:r>
          </w:p>
        </w:tc>
      </w:tr>
      <w:tr w:rsidR="00611177" w:rsidRPr="00611177" w:rsidTr="002279C9"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409" w:type="dxa"/>
          </w:tcPr>
          <w:p w:rsidR="00611177" w:rsidRPr="00611177" w:rsidRDefault="00641AC6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82A57">
              <w:rPr>
                <w:rFonts w:ascii="Times New Roman" w:hAnsi="Times New Roman" w:cs="Times New Roman"/>
                <w:sz w:val="24"/>
                <w:szCs w:val="24"/>
              </w:rPr>
              <w:t xml:space="preserve">ополнительная общеобразовательная общеразвивающая программа театральная студия </w:t>
            </w:r>
            <w:r w:rsidR="00A537C3">
              <w:rPr>
                <w:rFonts w:ascii="Times New Roman" w:hAnsi="Times New Roman" w:cs="Times New Roman"/>
                <w:sz w:val="24"/>
                <w:szCs w:val="24"/>
              </w:rPr>
              <w:t>«Мозаика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11177" w:rsidRPr="00611177" w:rsidTr="002279C9"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409" w:type="dxa"/>
          </w:tcPr>
          <w:p w:rsidR="00611177" w:rsidRPr="00611177" w:rsidRDefault="00641AC6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>удожественная</w:t>
            </w:r>
          </w:p>
        </w:tc>
      </w:tr>
      <w:tr w:rsidR="00611177" w:rsidRPr="00611177" w:rsidTr="002279C9"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409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177" w:rsidRPr="00611177" w:rsidTr="002279C9"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409" w:type="dxa"/>
          </w:tcPr>
          <w:p w:rsidR="00611177" w:rsidRPr="00611177" w:rsidRDefault="00A537C3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Пажбе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кова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Эльза Матвее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вна, </w:t>
            </w:r>
          </w:p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11177" w:rsidRPr="00611177" w:rsidTr="002279C9"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Сведения о программе:</w:t>
            </w:r>
          </w:p>
        </w:tc>
        <w:tc>
          <w:tcPr>
            <w:tcW w:w="5409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177" w:rsidRPr="00611177" w:rsidTr="002279C9">
        <w:trPr>
          <w:trHeight w:val="448"/>
        </w:trPr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409" w:type="dxa"/>
          </w:tcPr>
          <w:p w:rsidR="00611177" w:rsidRPr="00611177" w:rsidRDefault="00A537C3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722C5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11177" w:rsidRPr="00611177" w:rsidTr="002279C9">
        <w:trPr>
          <w:trHeight w:val="315"/>
        </w:trPr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409" w:type="dxa"/>
          </w:tcPr>
          <w:p w:rsidR="00611177" w:rsidRPr="00611177" w:rsidRDefault="00A537C3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8-15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611177" w:rsidRPr="00611177" w:rsidTr="002279C9">
        <w:trPr>
          <w:trHeight w:val="420"/>
        </w:trPr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-тип программы </w:t>
            </w:r>
          </w:p>
          <w:p w:rsidR="00E606DF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  <w:p w:rsidR="004F4BD9" w:rsidRPr="00611177" w:rsidRDefault="004F4BD9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9" w:type="dxa"/>
          </w:tcPr>
          <w:p w:rsidR="00D541C0" w:rsidRDefault="00D541C0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9C9" w:rsidRDefault="00282A5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11177" w:rsidRPr="0059262C">
              <w:rPr>
                <w:rFonts w:ascii="Times New Roman" w:hAnsi="Times New Roman" w:cs="Times New Roman"/>
                <w:sz w:val="24"/>
                <w:szCs w:val="24"/>
              </w:rPr>
              <w:t>ополнительная общеобразовательная программа</w:t>
            </w:r>
          </w:p>
          <w:p w:rsidR="002279C9" w:rsidRPr="0059262C" w:rsidRDefault="002279C9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  <w:p w:rsidR="00611177" w:rsidRPr="00611177" w:rsidRDefault="002279C9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541C0" w:rsidRPr="0059262C">
              <w:rPr>
                <w:rFonts w:ascii="Times New Roman" w:hAnsi="Times New Roman" w:cs="Times New Roman"/>
                <w:sz w:val="24"/>
                <w:szCs w:val="24"/>
              </w:rPr>
              <w:t>одифицированная</w:t>
            </w:r>
          </w:p>
        </w:tc>
      </w:tr>
      <w:tr w:rsidR="00611177" w:rsidRPr="00611177" w:rsidTr="002279C9">
        <w:trPr>
          <w:trHeight w:val="435"/>
        </w:trPr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409" w:type="dxa"/>
          </w:tcPr>
          <w:p w:rsidR="00611177" w:rsidRPr="00611177" w:rsidRDefault="00641AC6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>оспитание творчески активной</w:t>
            </w:r>
            <w:r w:rsidR="002279C9">
              <w:rPr>
                <w:rFonts w:ascii="Times New Roman" w:hAnsi="Times New Roman" w:cs="Times New Roman"/>
                <w:sz w:val="24"/>
                <w:szCs w:val="24"/>
              </w:rPr>
              <w:t xml:space="preserve"> и гармонично развитой личности средствами театрального искусства</w:t>
            </w:r>
          </w:p>
        </w:tc>
      </w:tr>
      <w:tr w:rsidR="00611177" w:rsidRPr="00611177" w:rsidTr="002279C9">
        <w:trPr>
          <w:trHeight w:val="450"/>
        </w:trPr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409" w:type="dxa"/>
          </w:tcPr>
          <w:p w:rsidR="00611177" w:rsidRPr="0059262C" w:rsidRDefault="00641AC6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11177" w:rsidRPr="0059262C">
              <w:rPr>
                <w:rFonts w:ascii="Times New Roman" w:hAnsi="Times New Roman" w:cs="Times New Roman"/>
                <w:sz w:val="24"/>
                <w:szCs w:val="24"/>
              </w:rPr>
              <w:t>азовый</w:t>
            </w:r>
            <w:r w:rsidR="0041444F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</w:tr>
      <w:tr w:rsidR="00611177" w:rsidRPr="00611177" w:rsidTr="002279C9">
        <w:trPr>
          <w:trHeight w:val="495"/>
        </w:trPr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409" w:type="dxa"/>
          </w:tcPr>
          <w:p w:rsidR="00611177" w:rsidRPr="00641AC6" w:rsidRDefault="00611177" w:rsidP="00AB0537">
            <w:pPr>
              <w:tabs>
                <w:tab w:val="left" w:pos="142"/>
              </w:tabs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игры</w:t>
            </w:r>
          </w:p>
          <w:p w:rsidR="00611177" w:rsidRPr="00641AC6" w:rsidRDefault="00611177" w:rsidP="00AB0537">
            <w:pPr>
              <w:tabs>
                <w:tab w:val="left" w:pos="142"/>
              </w:tabs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ролевые игры (деловые)</w:t>
            </w:r>
          </w:p>
          <w:p w:rsidR="00611177" w:rsidRPr="00641AC6" w:rsidRDefault="00611177" w:rsidP="00AB0537">
            <w:pPr>
              <w:tabs>
                <w:tab w:val="left" w:pos="142"/>
              </w:tabs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тренинги (системы упражнений на взаимодействие в группе)</w:t>
            </w:r>
          </w:p>
          <w:p w:rsidR="00611177" w:rsidRPr="00641AC6" w:rsidRDefault="00611177" w:rsidP="00AB0537">
            <w:pPr>
              <w:tabs>
                <w:tab w:val="left" w:pos="142"/>
              </w:tabs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викторины</w:t>
            </w:r>
          </w:p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177" w:rsidRPr="00611177" w:rsidTr="002279C9">
        <w:trPr>
          <w:trHeight w:val="306"/>
        </w:trPr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409" w:type="dxa"/>
          </w:tcPr>
          <w:p w:rsidR="002279C9" w:rsidRPr="00641AC6" w:rsidRDefault="00641AC6" w:rsidP="00AB0537">
            <w:pPr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в</w:t>
            </w:r>
            <w:r w:rsidR="002279C9" w:rsidRPr="00641AC6">
              <w:rPr>
                <w:rFonts w:ascii="Times New Roman" w:hAnsi="Times New Roman"/>
                <w:sz w:val="24"/>
                <w:szCs w:val="24"/>
              </w:rPr>
              <w:t>ходная диагностика</w:t>
            </w:r>
          </w:p>
          <w:p w:rsidR="00611177" w:rsidRPr="00641AC6" w:rsidRDefault="00641AC6" w:rsidP="00AB0537">
            <w:pPr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п</w:t>
            </w:r>
            <w:r w:rsidR="0059262C" w:rsidRPr="00641AC6">
              <w:rPr>
                <w:rFonts w:ascii="Times New Roman" w:hAnsi="Times New Roman"/>
                <w:sz w:val="24"/>
                <w:szCs w:val="24"/>
              </w:rPr>
              <w:t>ромежуточная аттестация</w:t>
            </w:r>
          </w:p>
          <w:p w:rsidR="0059262C" w:rsidRPr="00641AC6" w:rsidRDefault="00641AC6" w:rsidP="00AB0537">
            <w:pPr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а</w:t>
            </w:r>
            <w:r w:rsidR="0059262C" w:rsidRPr="00641AC6">
              <w:rPr>
                <w:rFonts w:ascii="Times New Roman" w:hAnsi="Times New Roman"/>
                <w:sz w:val="24"/>
                <w:szCs w:val="24"/>
              </w:rPr>
              <w:t>ттестация по завершению освоения образовательной программы</w:t>
            </w:r>
          </w:p>
        </w:tc>
      </w:tr>
      <w:tr w:rsidR="00611177" w:rsidRPr="00611177" w:rsidTr="002279C9">
        <w:trPr>
          <w:trHeight w:val="465"/>
        </w:trPr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409" w:type="dxa"/>
          </w:tcPr>
          <w:p w:rsidR="00611177" w:rsidRPr="00611177" w:rsidRDefault="00641AC6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>частие в конкурсах, постановка пьесы</w:t>
            </w:r>
          </w:p>
        </w:tc>
      </w:tr>
      <w:tr w:rsidR="00611177" w:rsidRPr="00611177" w:rsidTr="002279C9">
        <w:trPr>
          <w:trHeight w:val="420"/>
        </w:trPr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409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177" w:rsidRPr="00611177" w:rsidTr="002279C9">
        <w:trPr>
          <w:trHeight w:val="315"/>
        </w:trPr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Рецензенты</w:t>
            </w:r>
          </w:p>
        </w:tc>
        <w:tc>
          <w:tcPr>
            <w:tcW w:w="5409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3A5B" w:rsidRDefault="00053A5B" w:rsidP="00AB0537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053A5B" w:rsidRDefault="00053A5B" w:rsidP="00AB0537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053A5B" w:rsidRPr="009906E7" w:rsidRDefault="00C84D40" w:rsidP="000F20B3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br w:type="page"/>
      </w: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186127234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611177" w:rsidRPr="00FB065D" w:rsidRDefault="00611177" w:rsidP="00AB0537">
          <w:pPr>
            <w:pStyle w:val="af1"/>
            <w:tabs>
              <w:tab w:val="left" w:pos="142"/>
            </w:tabs>
            <w:spacing w:before="0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FB065D">
            <w:rPr>
              <w:rFonts w:ascii="Times New Roman" w:hAnsi="Times New Roman" w:cs="Times New Roman"/>
              <w:b/>
              <w:sz w:val="28"/>
              <w:szCs w:val="28"/>
            </w:rPr>
            <w:t>Оглавление</w:t>
          </w:r>
        </w:p>
        <w:p w:rsidR="00611177" w:rsidRPr="009471FA" w:rsidRDefault="00611177" w:rsidP="00AB0537">
          <w:pPr>
            <w:tabs>
              <w:tab w:val="left" w:pos="142"/>
            </w:tabs>
            <w:spacing w:after="0"/>
          </w:pPr>
        </w:p>
        <w:p w:rsidR="00773564" w:rsidRPr="00504D6D" w:rsidRDefault="00E21B48">
          <w:pPr>
            <w:pStyle w:val="12"/>
            <w:tabs>
              <w:tab w:val="right" w:leader="dot" w:pos="9345"/>
            </w:tabs>
            <w:rPr>
              <w:noProof/>
            </w:rPr>
          </w:pPr>
          <w:r w:rsidRPr="009471FA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611177" w:rsidRPr="009471FA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9471FA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20140137" w:history="1">
            <w:r w:rsidR="00773564" w:rsidRPr="00504D6D">
              <w:rPr>
                <w:rStyle w:val="ab"/>
                <w:rFonts w:ascii="Times New Roman" w:hAnsi="Times New Roman" w:cs="Times New Roman"/>
                <w:noProof/>
              </w:rPr>
              <w:t>Информационная карта образовательной программы</w:t>
            </w:r>
            <w:r w:rsidR="00773564" w:rsidRPr="00504D6D">
              <w:rPr>
                <w:noProof/>
                <w:webHidden/>
              </w:rPr>
              <w:tab/>
            </w:r>
            <w:r w:rsidRPr="00504D6D">
              <w:rPr>
                <w:noProof/>
                <w:webHidden/>
              </w:rPr>
              <w:fldChar w:fldCharType="begin"/>
            </w:r>
            <w:r w:rsidR="00773564" w:rsidRPr="00504D6D">
              <w:rPr>
                <w:noProof/>
                <w:webHidden/>
              </w:rPr>
              <w:instrText xml:space="preserve"> PAGEREF _Toc120140137 \h </w:instrText>
            </w:r>
            <w:r w:rsidRPr="00504D6D">
              <w:rPr>
                <w:noProof/>
                <w:webHidden/>
              </w:rPr>
            </w:r>
            <w:r w:rsidRPr="00504D6D">
              <w:rPr>
                <w:noProof/>
                <w:webHidden/>
              </w:rPr>
              <w:fldChar w:fldCharType="separate"/>
            </w:r>
            <w:r w:rsidR="00001F0C">
              <w:rPr>
                <w:noProof/>
                <w:webHidden/>
              </w:rPr>
              <w:t>1</w:t>
            </w:r>
            <w:r w:rsidRPr="00504D6D">
              <w:rPr>
                <w:noProof/>
                <w:webHidden/>
              </w:rPr>
              <w:fldChar w:fldCharType="end"/>
            </w:r>
          </w:hyperlink>
        </w:p>
        <w:p w:rsidR="00773564" w:rsidRPr="00504D6D" w:rsidRDefault="00E21B48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0140138" w:history="1">
            <w:r w:rsidR="00773564" w:rsidRPr="00504D6D">
              <w:rPr>
                <w:rStyle w:val="ab"/>
                <w:rFonts w:ascii="Times New Roman" w:hAnsi="Times New Roman" w:cs="Times New Roman"/>
                <w:noProof/>
              </w:rPr>
              <w:t>Пояснительная записка</w:t>
            </w:r>
            <w:r w:rsidR="00773564" w:rsidRPr="00504D6D">
              <w:rPr>
                <w:noProof/>
                <w:webHidden/>
              </w:rPr>
              <w:tab/>
            </w:r>
            <w:r w:rsidRPr="00504D6D">
              <w:rPr>
                <w:noProof/>
                <w:webHidden/>
              </w:rPr>
              <w:fldChar w:fldCharType="begin"/>
            </w:r>
            <w:r w:rsidR="00773564" w:rsidRPr="00504D6D">
              <w:rPr>
                <w:noProof/>
                <w:webHidden/>
              </w:rPr>
              <w:instrText xml:space="preserve"> PAGEREF _Toc120140138 \h </w:instrText>
            </w:r>
            <w:r w:rsidRPr="00504D6D">
              <w:rPr>
                <w:noProof/>
                <w:webHidden/>
              </w:rPr>
            </w:r>
            <w:r w:rsidRPr="00504D6D">
              <w:rPr>
                <w:noProof/>
                <w:webHidden/>
              </w:rPr>
              <w:fldChar w:fldCharType="separate"/>
            </w:r>
            <w:r w:rsidR="00001F0C">
              <w:rPr>
                <w:noProof/>
                <w:webHidden/>
              </w:rPr>
              <w:t>4</w:t>
            </w:r>
            <w:r w:rsidRPr="00504D6D">
              <w:rPr>
                <w:noProof/>
                <w:webHidden/>
              </w:rPr>
              <w:fldChar w:fldCharType="end"/>
            </w:r>
          </w:hyperlink>
        </w:p>
        <w:p w:rsidR="00773564" w:rsidRPr="00504D6D" w:rsidRDefault="00E21B48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0140139" w:history="1">
            <w:r w:rsidR="00622CD8">
              <w:rPr>
                <w:rStyle w:val="ab"/>
                <w:rFonts w:ascii="Times New Roman" w:hAnsi="Times New Roman" w:cs="Times New Roman"/>
                <w:noProof/>
              </w:rPr>
              <w:t>Учебно-тематический</w:t>
            </w:r>
            <w:r w:rsidR="008137D9">
              <w:rPr>
                <w:rStyle w:val="ab"/>
                <w:rFonts w:ascii="Times New Roman" w:hAnsi="Times New Roman" w:cs="Times New Roman"/>
                <w:noProof/>
              </w:rPr>
              <w:t xml:space="preserve"> </w:t>
            </w:r>
            <w:r w:rsidR="00773564" w:rsidRPr="00504D6D">
              <w:rPr>
                <w:rStyle w:val="ab"/>
                <w:rFonts w:ascii="Times New Roman" w:hAnsi="Times New Roman" w:cs="Times New Roman"/>
                <w:noProof/>
              </w:rPr>
              <w:t>план первого года обучения</w:t>
            </w:r>
            <w:r w:rsidR="00773564" w:rsidRPr="00504D6D">
              <w:rPr>
                <w:noProof/>
                <w:webHidden/>
              </w:rPr>
              <w:tab/>
            </w:r>
            <w:r w:rsidR="008137D9">
              <w:rPr>
                <w:noProof/>
                <w:webHidden/>
              </w:rPr>
              <w:t>10</w:t>
            </w:r>
          </w:hyperlink>
        </w:p>
        <w:p w:rsidR="00773564" w:rsidRPr="00504D6D" w:rsidRDefault="00E21B48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0140140" w:history="1">
            <w:r w:rsidR="00773564" w:rsidRPr="00504D6D">
              <w:rPr>
                <w:rStyle w:val="ab"/>
                <w:rFonts w:ascii="Times New Roman" w:hAnsi="Times New Roman" w:cs="Times New Roman"/>
                <w:noProof/>
              </w:rPr>
              <w:t>Содержание программы первого года обучения.</w:t>
            </w:r>
            <w:r w:rsidR="00773564" w:rsidRPr="00504D6D">
              <w:rPr>
                <w:noProof/>
                <w:webHidden/>
              </w:rPr>
              <w:tab/>
            </w:r>
            <w:r w:rsidR="008137D9">
              <w:rPr>
                <w:noProof/>
                <w:webHidden/>
              </w:rPr>
              <w:t>12</w:t>
            </w:r>
          </w:hyperlink>
        </w:p>
        <w:p w:rsidR="00773564" w:rsidRPr="00504D6D" w:rsidRDefault="00E21B48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0140142" w:history="1">
            <w:r w:rsidR="00773564" w:rsidRPr="00504D6D">
              <w:rPr>
                <w:rStyle w:val="ab"/>
                <w:rFonts w:ascii="Times New Roman" w:hAnsi="Times New Roman" w:cs="Times New Roman"/>
                <w:bCs/>
                <w:noProof/>
              </w:rPr>
              <w:t>Учебно-темати</w:t>
            </w:r>
            <w:r w:rsidR="00622CD8">
              <w:rPr>
                <w:rStyle w:val="ab"/>
                <w:rFonts w:ascii="Times New Roman" w:hAnsi="Times New Roman" w:cs="Times New Roman"/>
                <w:bCs/>
                <w:noProof/>
              </w:rPr>
              <w:t xml:space="preserve">ческий план второго </w:t>
            </w:r>
            <w:r w:rsidR="00773564" w:rsidRPr="00504D6D">
              <w:rPr>
                <w:rStyle w:val="ab"/>
                <w:rFonts w:ascii="Times New Roman" w:hAnsi="Times New Roman" w:cs="Times New Roman"/>
                <w:bCs/>
                <w:noProof/>
              </w:rPr>
              <w:t>год</w:t>
            </w:r>
            <w:r w:rsidR="00622CD8">
              <w:rPr>
                <w:rStyle w:val="ab"/>
                <w:rFonts w:ascii="Times New Roman" w:hAnsi="Times New Roman" w:cs="Times New Roman"/>
                <w:bCs/>
                <w:noProof/>
              </w:rPr>
              <w:t>а обучения</w:t>
            </w:r>
            <w:r w:rsidR="00773564" w:rsidRPr="00504D6D">
              <w:rPr>
                <w:noProof/>
                <w:webHidden/>
              </w:rPr>
              <w:tab/>
            </w:r>
            <w:r w:rsidR="008137D9">
              <w:rPr>
                <w:noProof/>
                <w:webHidden/>
              </w:rPr>
              <w:t>1</w:t>
            </w:r>
            <w:r w:rsidR="00C87DC2">
              <w:rPr>
                <w:noProof/>
                <w:webHidden/>
              </w:rPr>
              <w:t>5</w:t>
            </w:r>
          </w:hyperlink>
        </w:p>
        <w:p w:rsidR="00773564" w:rsidRPr="00504D6D" w:rsidRDefault="00E21B48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0140143" w:history="1">
            <w:r w:rsidR="00622CD8">
              <w:rPr>
                <w:rStyle w:val="ab"/>
                <w:rFonts w:ascii="Times New Roman" w:hAnsi="Times New Roman" w:cs="Times New Roman"/>
                <w:bCs/>
                <w:noProof/>
              </w:rPr>
              <w:t xml:space="preserve">Содержание программы второго </w:t>
            </w:r>
            <w:r w:rsidR="00773564" w:rsidRPr="00504D6D">
              <w:rPr>
                <w:rStyle w:val="ab"/>
                <w:rFonts w:ascii="Times New Roman" w:hAnsi="Times New Roman" w:cs="Times New Roman"/>
                <w:bCs/>
                <w:noProof/>
              </w:rPr>
              <w:t>год</w:t>
            </w:r>
            <w:r w:rsidR="00622CD8">
              <w:rPr>
                <w:rStyle w:val="ab"/>
                <w:rFonts w:ascii="Times New Roman" w:hAnsi="Times New Roman" w:cs="Times New Roman"/>
                <w:bCs/>
                <w:noProof/>
              </w:rPr>
              <w:t>а обучения</w:t>
            </w:r>
            <w:r w:rsidR="00773564" w:rsidRPr="00504D6D">
              <w:rPr>
                <w:noProof/>
                <w:webHidden/>
              </w:rPr>
              <w:tab/>
            </w:r>
            <w:r w:rsidR="008137D9">
              <w:rPr>
                <w:noProof/>
                <w:webHidden/>
              </w:rPr>
              <w:t>17</w:t>
            </w:r>
          </w:hyperlink>
        </w:p>
        <w:p w:rsidR="00773564" w:rsidRPr="00504D6D" w:rsidRDefault="00E21B48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0140146" w:history="1">
            <w:r w:rsidR="00773564" w:rsidRPr="00504D6D">
              <w:rPr>
                <w:rStyle w:val="ab"/>
                <w:rFonts w:ascii="Times New Roman" w:hAnsi="Times New Roman" w:cs="Times New Roman"/>
                <w:noProof/>
              </w:rPr>
              <w:t>Методическое обеспечение</w:t>
            </w:r>
            <w:r w:rsidR="00773564" w:rsidRPr="00504D6D">
              <w:rPr>
                <w:noProof/>
                <w:webHidden/>
              </w:rPr>
              <w:tab/>
            </w:r>
            <w:r w:rsidR="008137D9">
              <w:rPr>
                <w:noProof/>
                <w:webHidden/>
              </w:rPr>
              <w:t>20</w:t>
            </w:r>
          </w:hyperlink>
        </w:p>
        <w:p w:rsidR="00773564" w:rsidRPr="00504D6D" w:rsidRDefault="00E21B48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0140147" w:history="1">
            <w:r w:rsidR="00773564" w:rsidRPr="00504D6D">
              <w:rPr>
                <w:rStyle w:val="ab"/>
                <w:rFonts w:ascii="Times New Roman" w:hAnsi="Times New Roman" w:cs="Times New Roman"/>
                <w:noProof/>
              </w:rPr>
              <w:t>Список литературы.</w:t>
            </w:r>
            <w:r w:rsidR="00773564" w:rsidRPr="00504D6D">
              <w:rPr>
                <w:noProof/>
                <w:webHidden/>
              </w:rPr>
              <w:tab/>
            </w:r>
            <w:r w:rsidR="008137D9">
              <w:rPr>
                <w:noProof/>
                <w:webHidden/>
              </w:rPr>
              <w:t>23</w:t>
            </w:r>
          </w:hyperlink>
        </w:p>
        <w:p w:rsidR="00773564" w:rsidRPr="00504D6D" w:rsidRDefault="00E21B48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0140148" w:history="1">
            <w:r w:rsidR="00773564" w:rsidRPr="00504D6D">
              <w:rPr>
                <w:rStyle w:val="ab"/>
                <w:rFonts w:ascii="Times New Roman" w:hAnsi="Times New Roman" w:cs="Times New Roman"/>
                <w:noProof/>
              </w:rPr>
              <w:t>Приложение 1</w:t>
            </w:r>
            <w:r w:rsidR="00773564" w:rsidRPr="00504D6D">
              <w:rPr>
                <w:noProof/>
                <w:webHidden/>
              </w:rPr>
              <w:tab/>
            </w:r>
            <w:r w:rsidR="008F0501">
              <w:rPr>
                <w:noProof/>
                <w:webHidden/>
              </w:rPr>
              <w:t>2</w:t>
            </w:r>
            <w:r w:rsidR="008137D9">
              <w:rPr>
                <w:noProof/>
                <w:webHidden/>
              </w:rPr>
              <w:t>4</w:t>
            </w:r>
          </w:hyperlink>
        </w:p>
        <w:p w:rsidR="00773564" w:rsidRDefault="00E21B48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0140149" w:history="1"/>
        </w:p>
        <w:p w:rsidR="00611177" w:rsidRDefault="00E21B48" w:rsidP="00AB0537">
          <w:pPr>
            <w:tabs>
              <w:tab w:val="left" w:pos="142"/>
            </w:tabs>
            <w:spacing w:after="0"/>
            <w:rPr>
              <w:b/>
              <w:bCs/>
            </w:rPr>
          </w:pPr>
          <w:r w:rsidRPr="009471FA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2C13AD" w:rsidRDefault="002C13AD" w:rsidP="002C13AD">
      <w:pPr>
        <w:pStyle w:val="a8"/>
        <w:tabs>
          <w:tab w:val="left" w:pos="142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22CE6" w:rsidRDefault="00222CE6" w:rsidP="002C13AD">
      <w:pPr>
        <w:pStyle w:val="a8"/>
        <w:tabs>
          <w:tab w:val="left" w:pos="142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" w:name="_Toc120140138"/>
      <w:r w:rsidRPr="00537899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  <w:bookmarkEnd w:id="1"/>
    </w:p>
    <w:p w:rsidR="00CA287C" w:rsidRPr="00537899" w:rsidRDefault="00CA287C" w:rsidP="002C13AD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0F20B3" w:rsidRPr="008804B8" w:rsidRDefault="000F20B3" w:rsidP="000F20B3">
      <w:pPr>
        <w:pStyle w:val="a8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4B8">
        <w:rPr>
          <w:rFonts w:ascii="Times New Roman" w:hAnsi="Times New Roman" w:cs="Times New Roman"/>
          <w:b/>
          <w:sz w:val="24"/>
          <w:szCs w:val="24"/>
        </w:rPr>
        <w:t>Основные нормативные документы</w:t>
      </w:r>
      <w:r>
        <w:rPr>
          <w:rFonts w:ascii="Times New Roman" w:hAnsi="Times New Roman" w:cs="Times New Roman"/>
          <w:b/>
          <w:sz w:val="24"/>
          <w:szCs w:val="24"/>
        </w:rPr>
        <w:t>, используемые</w:t>
      </w:r>
    </w:p>
    <w:p w:rsidR="000F20B3" w:rsidRPr="008804B8" w:rsidRDefault="000F20B3" w:rsidP="000F20B3">
      <w:pPr>
        <w:pStyle w:val="a8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4B8">
        <w:rPr>
          <w:rFonts w:ascii="Times New Roman" w:hAnsi="Times New Roman" w:cs="Times New Roman"/>
          <w:b/>
          <w:sz w:val="24"/>
          <w:szCs w:val="24"/>
        </w:rPr>
        <w:t>при разработке дополнительной общеобразовательной программы</w:t>
      </w:r>
    </w:p>
    <w:p w:rsidR="000F20B3" w:rsidRPr="008804B8" w:rsidRDefault="000F20B3" w:rsidP="00611CFC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20B3" w:rsidRPr="000F20B3" w:rsidRDefault="000F20B3" w:rsidP="00611C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20B3">
        <w:rPr>
          <w:rFonts w:ascii="Times New Roman" w:hAnsi="Times New Roman"/>
          <w:sz w:val="24"/>
          <w:szCs w:val="24"/>
        </w:rPr>
        <w:t>1. Федеральный закон об образовании в Российской Федерации от 29.12.2012 № 273-ФЗ</w:t>
      </w:r>
      <w:r>
        <w:rPr>
          <w:rFonts w:ascii="Times New Roman" w:hAnsi="Times New Roman"/>
          <w:sz w:val="24"/>
          <w:szCs w:val="24"/>
        </w:rPr>
        <w:t xml:space="preserve"> (с изменениями и дополнениями);</w:t>
      </w:r>
    </w:p>
    <w:p w:rsidR="000F20B3" w:rsidRPr="000F20B3" w:rsidRDefault="000F20B3" w:rsidP="00611C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20B3">
        <w:rPr>
          <w:rFonts w:ascii="Times New Roman" w:hAnsi="Times New Roman"/>
          <w:sz w:val="24"/>
          <w:szCs w:val="24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</w:t>
      </w:r>
      <w:r>
        <w:rPr>
          <w:rFonts w:ascii="Times New Roman" w:hAnsi="Times New Roman"/>
          <w:sz w:val="24"/>
          <w:szCs w:val="24"/>
        </w:rPr>
        <w:t>бучающихся»;</w:t>
      </w:r>
    </w:p>
    <w:p w:rsidR="000F20B3" w:rsidRPr="000F20B3" w:rsidRDefault="000F20B3" w:rsidP="00611C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20B3">
        <w:rPr>
          <w:rFonts w:ascii="Times New Roman" w:hAnsi="Times New Roman"/>
          <w:sz w:val="24"/>
          <w:szCs w:val="24"/>
        </w:rPr>
        <w:t>3. Концепция развития дополнительного образования детей до 2030 года, утвержденная Распоряжением Правительства РФ от 31 марта 2022 г. № 678-р</w:t>
      </w:r>
      <w:r>
        <w:rPr>
          <w:rFonts w:ascii="Times New Roman" w:hAnsi="Times New Roman"/>
          <w:sz w:val="24"/>
          <w:szCs w:val="24"/>
        </w:rPr>
        <w:t>;</w:t>
      </w:r>
    </w:p>
    <w:p w:rsidR="000F20B3" w:rsidRPr="000F20B3" w:rsidRDefault="000F20B3" w:rsidP="00611C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20B3">
        <w:rPr>
          <w:rFonts w:ascii="Times New Roman" w:hAnsi="Times New Roman"/>
          <w:sz w:val="24"/>
          <w:szCs w:val="24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</w:t>
      </w:r>
      <w:r>
        <w:rPr>
          <w:rFonts w:ascii="Times New Roman" w:hAnsi="Times New Roman"/>
          <w:sz w:val="24"/>
          <w:szCs w:val="24"/>
        </w:rPr>
        <w:t>ьным проектам от 3.09.2018 № 10;</w:t>
      </w:r>
    </w:p>
    <w:p w:rsidR="000F20B3" w:rsidRPr="000F20B3" w:rsidRDefault="000F20B3" w:rsidP="00611C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20B3">
        <w:rPr>
          <w:rFonts w:ascii="Times New Roman" w:hAnsi="Times New Roman"/>
          <w:sz w:val="24"/>
          <w:szCs w:val="24"/>
        </w:rPr>
        <w:t>5. Приказ Министерства просвещения Российской Федерации от 3.09.2019 № 467                       «Об утверждении Целевой модели развития региональных систем доп</w:t>
      </w:r>
      <w:r>
        <w:rPr>
          <w:rFonts w:ascii="Times New Roman" w:hAnsi="Times New Roman"/>
          <w:sz w:val="24"/>
          <w:szCs w:val="24"/>
        </w:rPr>
        <w:t>олнительного образования детей»;</w:t>
      </w:r>
    </w:p>
    <w:p w:rsidR="000F20B3" w:rsidRPr="000F20B3" w:rsidRDefault="000F20B3" w:rsidP="00611C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20B3">
        <w:rPr>
          <w:rFonts w:ascii="Times New Roman" w:hAnsi="Times New Roman"/>
          <w:sz w:val="24"/>
          <w:szCs w:val="24"/>
        </w:rPr>
        <w:t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</w:t>
      </w:r>
      <w:r>
        <w:rPr>
          <w:rFonts w:ascii="Times New Roman" w:hAnsi="Times New Roman"/>
          <w:sz w:val="24"/>
          <w:szCs w:val="24"/>
        </w:rPr>
        <w:t>пившими в силу с 28.12.2022 г.);</w:t>
      </w:r>
    </w:p>
    <w:p w:rsidR="000F20B3" w:rsidRPr="000F20B3" w:rsidRDefault="000F20B3" w:rsidP="00611C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20B3">
        <w:rPr>
          <w:rFonts w:ascii="Times New Roman" w:hAnsi="Times New Roman"/>
          <w:sz w:val="24"/>
          <w:szCs w:val="24"/>
        </w:rPr>
        <w:t xml:space="preserve">7. 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</w:t>
      </w:r>
      <w:r>
        <w:rPr>
          <w:rFonts w:ascii="Times New Roman" w:hAnsi="Times New Roman"/>
          <w:sz w:val="24"/>
          <w:szCs w:val="24"/>
        </w:rPr>
        <w:t>общеобразовательным программам»;</w:t>
      </w:r>
    </w:p>
    <w:p w:rsidR="000F20B3" w:rsidRPr="000F20B3" w:rsidRDefault="000F20B3" w:rsidP="00611C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20B3">
        <w:rPr>
          <w:rFonts w:ascii="Times New Roman" w:hAnsi="Times New Roman"/>
          <w:sz w:val="24"/>
          <w:szCs w:val="24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0F20B3" w:rsidRPr="000F20B3" w:rsidRDefault="000F20B3" w:rsidP="00611C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20B3">
        <w:rPr>
          <w:rFonts w:ascii="Times New Roman" w:hAnsi="Times New Roman"/>
          <w:sz w:val="24"/>
          <w:szCs w:val="24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0F20B3" w:rsidRPr="000F20B3" w:rsidRDefault="000F20B3" w:rsidP="00611C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20B3">
        <w:rPr>
          <w:rFonts w:ascii="Times New Roman" w:hAnsi="Times New Roman"/>
          <w:sz w:val="24"/>
          <w:szCs w:val="24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0F20B3" w:rsidRPr="000F20B3" w:rsidRDefault="000F20B3" w:rsidP="00611C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20B3">
        <w:rPr>
          <w:rFonts w:ascii="Times New Roman" w:hAnsi="Times New Roman"/>
          <w:sz w:val="24"/>
          <w:szCs w:val="24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0F20B3" w:rsidRPr="000F20B3" w:rsidRDefault="000F20B3" w:rsidP="00611C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20B3">
        <w:rPr>
          <w:rFonts w:ascii="Times New Roman" w:hAnsi="Times New Roman"/>
          <w:sz w:val="24"/>
          <w:szCs w:val="24"/>
        </w:rPr>
        <w:t>12. Положение о дополнительной общеобразовательной (общеразвивающей) программе педагогов дополнительного образования МБУ ДО ДДТ «Радуга талантов».</w:t>
      </w:r>
    </w:p>
    <w:p w:rsidR="000F20B3" w:rsidRDefault="000F20B3" w:rsidP="00611C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20B3">
        <w:rPr>
          <w:rFonts w:ascii="Times New Roman" w:hAnsi="Times New Roman"/>
          <w:sz w:val="24"/>
          <w:szCs w:val="24"/>
        </w:rPr>
        <w:t>13. Устав МБУ ДО ДДТ «Радуга талантов».</w:t>
      </w:r>
    </w:p>
    <w:p w:rsidR="00001F0C" w:rsidRDefault="00001F0C" w:rsidP="00611C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1F0C" w:rsidRDefault="00001F0C" w:rsidP="00611C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1F0C" w:rsidRDefault="00001F0C" w:rsidP="00611C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1F0C" w:rsidRDefault="00001F0C" w:rsidP="00611C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1F0C" w:rsidRDefault="00001F0C" w:rsidP="00611C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1F0C" w:rsidRDefault="00001F0C" w:rsidP="00611C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1F0C" w:rsidRDefault="00001F0C" w:rsidP="00611C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5CE5" w:rsidRPr="00001F0C" w:rsidRDefault="00001F0C" w:rsidP="00001F0C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lastRenderedPageBreak/>
        <w:t>Н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аправленность и профиль дополнительной общеобразовательной программы и направление деятельности</w:t>
      </w: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: </w:t>
      </w:r>
      <w:r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данная дополнительная образовательная программа имеет художественную направленность. Направление деятельности – театральное. Кружок однопрофильный. </w:t>
      </w:r>
    </w:p>
    <w:p w:rsidR="00C25082" w:rsidRPr="00001F0C" w:rsidRDefault="00C25082" w:rsidP="00001F0C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ктуальность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п</w:t>
      </w:r>
      <w:r w:rsidRPr="00B128C2">
        <w:rPr>
          <w:rFonts w:ascii="Times New Roman" w:hAnsi="Times New Roman" w:cs="Times New Roman"/>
          <w:sz w:val="24"/>
          <w:szCs w:val="24"/>
        </w:rPr>
        <w:t xml:space="preserve">рограмма ориентирована на всестороннее развитие личности ребенка, его неповторимой индивидуальности, направлена на гуманизацию воспитательно-образовательной работы с детьми, основана на психологических </w:t>
      </w:r>
      <w:r w:rsidR="004B69CE">
        <w:rPr>
          <w:rFonts w:ascii="Times New Roman" w:hAnsi="Times New Roman" w:cs="Times New Roman"/>
          <w:sz w:val="24"/>
          <w:szCs w:val="24"/>
        </w:rPr>
        <w:t xml:space="preserve">особенностях развития учащихся. </w:t>
      </w:r>
      <w:r w:rsidRPr="00B128C2">
        <w:rPr>
          <w:rFonts w:ascii="Times New Roman" w:hAnsi="Times New Roman" w:cs="Times New Roman"/>
          <w:sz w:val="24"/>
          <w:szCs w:val="24"/>
        </w:rPr>
        <w:t xml:space="preserve">Участие в театральном кружке создает условия для раскрытия внутренних качеств личности и ее самореализации, формирования содержательного общения по поводу общей деятельности, умения взаимодействовать в коллективе, для развития художественного творчества, эстетического вкуса и стремления к освоению нового опыта. </w:t>
      </w:r>
    </w:p>
    <w:p w:rsidR="00001F0C" w:rsidRDefault="00CA287C" w:rsidP="00001F0C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="00A431A1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тличительные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особенности программы</w:t>
      </w:r>
      <w:r w:rsidR="00222CE6" w:rsidRPr="0031488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;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новизна, педагогическая целесообразность программы</w:t>
      </w:r>
      <w:r w:rsidR="00015F3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CA1E6F" w:rsidRPr="00001F0C" w:rsidRDefault="00001F0C" w:rsidP="00001F0C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15F35" w:rsidRPr="00001F0C">
        <w:rPr>
          <w:rFonts w:ascii="Times New Roman" w:hAnsi="Times New Roman" w:cs="Times New Roman"/>
          <w:sz w:val="24"/>
          <w:szCs w:val="24"/>
        </w:rPr>
        <w:t>В</w:t>
      </w:r>
      <w:r w:rsidR="00CA1E6F" w:rsidRPr="00001F0C">
        <w:rPr>
          <w:rFonts w:ascii="Times New Roman" w:hAnsi="Times New Roman" w:cs="Times New Roman"/>
          <w:sz w:val="24"/>
          <w:szCs w:val="24"/>
        </w:rPr>
        <w:t xml:space="preserve"> программе систематизированы средства и методы театрально-игровой деятельности, обосновано использование разных видов детской творческой деятельности в процессе театрального воплощения.</w:t>
      </w:r>
    </w:p>
    <w:p w:rsidR="005116C9" w:rsidRDefault="00CA1E6F" w:rsidP="000F20B3">
      <w:pPr>
        <w:pStyle w:val="a8"/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A1E6F">
        <w:rPr>
          <w:rFonts w:ascii="Times New Roman" w:hAnsi="Times New Roman" w:cs="Times New Roman"/>
          <w:sz w:val="24"/>
          <w:szCs w:val="24"/>
        </w:rPr>
        <w:t xml:space="preserve">Программа основана на следующем научном предположении: театральная деятельность как процесс развития творческих способностей ребенка является процессуальной. Важнейшим в детском творческом театре является процесс репетиций, процесс творческого переживания и воплощения, а не </w:t>
      </w:r>
      <w:r w:rsidR="00314883"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CA1E6F">
        <w:rPr>
          <w:rFonts w:ascii="Times New Roman" w:hAnsi="Times New Roman" w:cs="Times New Roman"/>
          <w:sz w:val="24"/>
          <w:szCs w:val="24"/>
        </w:rPr>
        <w:t xml:space="preserve">конечный результат. </w:t>
      </w:r>
    </w:p>
    <w:p w:rsidR="00CA1E6F" w:rsidRDefault="00CA1E6F" w:rsidP="000F20B3">
      <w:pPr>
        <w:pStyle w:val="a8"/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A1E6F">
        <w:rPr>
          <w:rFonts w:ascii="Times New Roman" w:hAnsi="Times New Roman" w:cs="Times New Roman"/>
          <w:sz w:val="24"/>
          <w:szCs w:val="24"/>
        </w:rPr>
        <w:t>Поскольку именно в процессе работы над образом происходит развитие личности ребенка, развивается символическое мышление, двигательный эмоциональный контроль.</w:t>
      </w:r>
      <w:r w:rsidR="005426E7">
        <w:rPr>
          <w:rFonts w:ascii="Times New Roman" w:hAnsi="Times New Roman" w:cs="Times New Roman"/>
          <w:sz w:val="24"/>
          <w:szCs w:val="24"/>
        </w:rPr>
        <w:t xml:space="preserve"> </w:t>
      </w:r>
      <w:r w:rsidRPr="00CA1E6F">
        <w:rPr>
          <w:rFonts w:ascii="Times New Roman" w:hAnsi="Times New Roman" w:cs="Times New Roman"/>
          <w:sz w:val="24"/>
          <w:szCs w:val="24"/>
        </w:rPr>
        <w:t xml:space="preserve">Происходит усвоение социальных норм поведения, формируются высшие произвольные психические функции. </w:t>
      </w:r>
    </w:p>
    <w:p w:rsidR="001C074E" w:rsidRPr="00001F0C" w:rsidRDefault="009906E7" w:rsidP="00001F0C">
      <w:pPr>
        <w:pStyle w:val="a8"/>
        <w:tabs>
          <w:tab w:val="left" w:pos="142"/>
        </w:tabs>
        <w:ind w:firstLine="14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Эту идею выдвиг</w:t>
      </w:r>
      <w:r w:rsidR="00015F35">
        <w:rPr>
          <w:rFonts w:ascii="Times New Roman" w:hAnsi="Times New Roman" w:cs="Times New Roman"/>
          <w:sz w:val="24"/>
          <w:szCs w:val="24"/>
        </w:rPr>
        <w:t>ал в своих трудах и</w:t>
      </w:r>
      <w:r w:rsidR="00015F35" w:rsidRPr="00015F35">
        <w:rPr>
          <w:rFonts w:ascii="Times New Roman" w:eastAsia="Calibri" w:hAnsi="Times New Roman" w:cs="Times New Roman"/>
          <w:sz w:val="24"/>
          <w:szCs w:val="24"/>
        </w:rPr>
        <w:t xml:space="preserve"> учен</w:t>
      </w:r>
      <w:r w:rsidR="00015F35">
        <w:rPr>
          <w:rFonts w:ascii="Times New Roman" w:hAnsi="Times New Roman" w:cs="Times New Roman"/>
          <w:sz w:val="24"/>
          <w:szCs w:val="24"/>
        </w:rPr>
        <w:t>ый-психолог</w:t>
      </w:r>
      <w:r w:rsidR="005426E7">
        <w:rPr>
          <w:rFonts w:ascii="Times New Roman" w:hAnsi="Times New Roman" w:cs="Times New Roman"/>
          <w:sz w:val="24"/>
          <w:szCs w:val="24"/>
        </w:rPr>
        <w:t xml:space="preserve"> </w:t>
      </w:r>
      <w:r w:rsidR="00015F35" w:rsidRPr="00015F35">
        <w:rPr>
          <w:rFonts w:ascii="Times New Roman" w:eastAsia="Calibri" w:hAnsi="Times New Roman" w:cs="Times New Roman"/>
          <w:sz w:val="24"/>
          <w:szCs w:val="24"/>
        </w:rPr>
        <w:t>Л.С. Выготск</w:t>
      </w:r>
      <w:r w:rsidR="00015F35">
        <w:rPr>
          <w:rFonts w:ascii="Times New Roman" w:hAnsi="Times New Roman" w:cs="Times New Roman"/>
          <w:sz w:val="24"/>
          <w:szCs w:val="24"/>
        </w:rPr>
        <w:t>ий</w:t>
      </w:r>
      <w:r w:rsidR="00015F35" w:rsidRPr="00015F35">
        <w:rPr>
          <w:rFonts w:ascii="Times New Roman" w:eastAsia="Calibri" w:hAnsi="Times New Roman" w:cs="Times New Roman"/>
          <w:sz w:val="24"/>
          <w:szCs w:val="24"/>
        </w:rPr>
        <w:t>: "Не следует забывать, что основной закон детского творчества заключается в том, что ценность его следует видеть не в результате, не в продукте творчества, а в самом процессе. Важно не то, что создадут дети, важно то, что они создают, творят, упражняются в творческом воображении и его воплощении. В настоящей детской постановке все – от занавеса и до развязки драмы – должно быть сделано руками и воображением самих детей, и тогда только драматическое творчество получит все свое значение и всю свою силу в приложении к ребенку!"</w:t>
      </w:r>
    </w:p>
    <w:p w:rsidR="00D55CE5" w:rsidRPr="00001F0C" w:rsidRDefault="00B128C2" w:rsidP="00001F0C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Ц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ель</w:t>
      </w:r>
      <w:r w:rsidR="00611CFC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и задачи</w:t>
      </w:r>
      <w:r w:rsidR="00611CFC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дополнительной общеобразовательной программы</w:t>
      </w:r>
      <w:r w:rsidR="0027650F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B128C2" w:rsidRDefault="00B128C2" w:rsidP="000F20B3">
      <w:pPr>
        <w:pStyle w:val="a5"/>
        <w:tabs>
          <w:tab w:val="left" w:pos="142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B128C2">
        <w:rPr>
          <w:rFonts w:ascii="Times New Roman" w:eastAsia="Times New Roman" w:hAnsi="Times New Roman"/>
          <w:kern w:val="2"/>
          <w:sz w:val="24"/>
          <w:szCs w:val="24"/>
          <w:u w:val="single"/>
        </w:rPr>
        <w:t>Цель: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воспитание творчески активной личности, развитие умений и навыков, раскрытие новых способностей и талантов детей средствами театрального искусства; организация их досуга путем вовлечения в театральную деятельность.</w:t>
      </w:r>
    </w:p>
    <w:p w:rsidR="00B128C2" w:rsidRPr="0027650F" w:rsidRDefault="00B128C2" w:rsidP="000F20B3">
      <w:pPr>
        <w:pStyle w:val="a5"/>
        <w:tabs>
          <w:tab w:val="left" w:pos="142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  <w:u w:val="single"/>
        </w:rPr>
      </w:pPr>
      <w:r w:rsidRPr="0027650F">
        <w:rPr>
          <w:rFonts w:ascii="Times New Roman" w:eastAsia="Times New Roman" w:hAnsi="Times New Roman"/>
          <w:kern w:val="2"/>
          <w:sz w:val="24"/>
          <w:szCs w:val="24"/>
          <w:u w:val="single"/>
        </w:rPr>
        <w:t xml:space="preserve">Задачи: </w:t>
      </w:r>
    </w:p>
    <w:p w:rsidR="00B128C2" w:rsidRDefault="00B128C2" w:rsidP="000F20B3">
      <w:pPr>
        <w:pStyle w:val="a5"/>
        <w:numPr>
          <w:ilvl w:val="0"/>
          <w:numId w:val="12"/>
        </w:numPr>
        <w:tabs>
          <w:tab w:val="left" w:pos="142"/>
          <w:tab w:val="left" w:pos="284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Овладение теоретическими знаниями, практическими умениями и навыками в области театрального искусства.</w:t>
      </w:r>
    </w:p>
    <w:p w:rsidR="00B128C2" w:rsidRDefault="00B128C2" w:rsidP="000F20B3">
      <w:pPr>
        <w:pStyle w:val="a5"/>
        <w:numPr>
          <w:ilvl w:val="0"/>
          <w:numId w:val="12"/>
        </w:numPr>
        <w:tabs>
          <w:tab w:val="left" w:pos="142"/>
          <w:tab w:val="left" w:pos="284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Развитие творческих и актерских способностей детей через совершенствование речевой культуры и овладение приемами пластической выразительности с учетом индивидуальных возможностей каждого ребенка.</w:t>
      </w:r>
    </w:p>
    <w:p w:rsidR="00B128C2" w:rsidRDefault="00B128C2" w:rsidP="000F20B3">
      <w:pPr>
        <w:pStyle w:val="a5"/>
        <w:numPr>
          <w:ilvl w:val="0"/>
          <w:numId w:val="12"/>
        </w:numPr>
        <w:tabs>
          <w:tab w:val="left" w:pos="142"/>
          <w:tab w:val="left" w:pos="284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Привлечение детей к активному чтению лучших образцов классической литературы, познанию красоты правильной литературной речи.</w:t>
      </w:r>
    </w:p>
    <w:p w:rsidR="00B128C2" w:rsidRDefault="005116C9" w:rsidP="000F20B3">
      <w:pPr>
        <w:pStyle w:val="a5"/>
        <w:numPr>
          <w:ilvl w:val="0"/>
          <w:numId w:val="12"/>
        </w:numPr>
        <w:tabs>
          <w:tab w:val="left" w:pos="142"/>
          <w:tab w:val="left" w:pos="284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Приобщение учащихся</w:t>
      </w:r>
      <w:r w:rsidR="00B128C2">
        <w:rPr>
          <w:rFonts w:ascii="Times New Roman" w:eastAsia="Times New Roman" w:hAnsi="Times New Roman"/>
          <w:kern w:val="2"/>
          <w:sz w:val="24"/>
          <w:szCs w:val="24"/>
        </w:rPr>
        <w:t xml:space="preserve"> к театральному искусству России и зарубежья.</w:t>
      </w:r>
    </w:p>
    <w:p w:rsidR="007217AC" w:rsidRPr="007217AC" w:rsidRDefault="007217AC" w:rsidP="000F20B3">
      <w:pPr>
        <w:pStyle w:val="a5"/>
        <w:numPr>
          <w:ilvl w:val="0"/>
          <w:numId w:val="12"/>
        </w:numPr>
        <w:tabs>
          <w:tab w:val="left" w:pos="142"/>
          <w:tab w:val="left" w:pos="284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Воспитание эстетического вкуса и привитие любви к истинному искусству.</w:t>
      </w:r>
    </w:p>
    <w:p w:rsidR="00B128C2" w:rsidRDefault="007217AC" w:rsidP="000F20B3">
      <w:pPr>
        <w:pStyle w:val="a5"/>
        <w:numPr>
          <w:ilvl w:val="0"/>
          <w:numId w:val="12"/>
        </w:numPr>
        <w:tabs>
          <w:tab w:val="left" w:pos="142"/>
          <w:tab w:val="left" w:pos="284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Формирование театральной культуры детей (исполнительской и зрительской) средствами любительского театра.</w:t>
      </w:r>
    </w:p>
    <w:p w:rsidR="007217AC" w:rsidRDefault="007217AC" w:rsidP="000F20B3">
      <w:pPr>
        <w:pStyle w:val="a5"/>
        <w:numPr>
          <w:ilvl w:val="0"/>
          <w:numId w:val="12"/>
        </w:numPr>
        <w:tabs>
          <w:tab w:val="left" w:pos="142"/>
          <w:tab w:val="left" w:pos="284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Создание необходимой творческой атмосферы в коллективе: взаимопонимания, доверия, уважения друг к другу.</w:t>
      </w:r>
    </w:p>
    <w:p w:rsidR="0027650F" w:rsidRDefault="007217AC" w:rsidP="000F20B3">
      <w:pPr>
        <w:pStyle w:val="a5"/>
        <w:numPr>
          <w:ilvl w:val="0"/>
          <w:numId w:val="12"/>
        </w:numPr>
        <w:tabs>
          <w:tab w:val="left" w:pos="142"/>
          <w:tab w:val="left" w:pos="284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Участие в детских театральных смотрах, конкурсах и фестивалях.</w:t>
      </w:r>
    </w:p>
    <w:p w:rsidR="009139E3" w:rsidRPr="0027650F" w:rsidRDefault="0027650F" w:rsidP="000F20B3">
      <w:pPr>
        <w:pStyle w:val="a5"/>
        <w:numPr>
          <w:ilvl w:val="0"/>
          <w:numId w:val="12"/>
        </w:numPr>
        <w:tabs>
          <w:tab w:val="left" w:pos="142"/>
          <w:tab w:val="left" w:pos="284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Развитие </w:t>
      </w:r>
      <w:r w:rsidR="009139E3" w:rsidRPr="0027650F">
        <w:rPr>
          <w:rFonts w:ascii="Times New Roman" w:hAnsi="Times New Roman"/>
          <w:sz w:val="24"/>
          <w:szCs w:val="24"/>
        </w:rPr>
        <w:t>мотивации личности к познанию, творчеству, саморазвитию, труду, искусству</w:t>
      </w:r>
      <w:r w:rsidRPr="0027650F">
        <w:rPr>
          <w:rFonts w:ascii="Times New Roman" w:hAnsi="Times New Roman"/>
          <w:sz w:val="24"/>
          <w:szCs w:val="24"/>
        </w:rPr>
        <w:t>.</w:t>
      </w:r>
    </w:p>
    <w:p w:rsidR="00D55CE5" w:rsidRPr="00314883" w:rsidRDefault="00D55CE5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D55CE5" w:rsidRPr="0027650F" w:rsidRDefault="0027650F" w:rsidP="000F20B3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дресат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: </w:t>
      </w:r>
      <w:r w:rsidR="0094460D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программа рас</w:t>
      </w:r>
      <w:r w:rsidR="00053A5B">
        <w:rPr>
          <w:rFonts w:ascii="Times New Roman" w:eastAsia="Times New Roman" w:hAnsi="Times New Roman" w:cs="Times New Roman"/>
          <w:kern w:val="2"/>
          <w:sz w:val="24"/>
          <w:szCs w:val="24"/>
        </w:rPr>
        <w:t>с</w:t>
      </w:r>
      <w:r w:rsidR="00A431A1">
        <w:rPr>
          <w:rFonts w:ascii="Times New Roman" w:eastAsia="Times New Roman" w:hAnsi="Times New Roman" w:cs="Times New Roman"/>
          <w:kern w:val="2"/>
          <w:sz w:val="24"/>
          <w:szCs w:val="24"/>
        </w:rPr>
        <w:t>читана на детей</w:t>
      </w:r>
      <w:r w:rsidR="00611CFC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554027">
        <w:rPr>
          <w:rFonts w:ascii="Times New Roman" w:eastAsia="Times New Roman" w:hAnsi="Times New Roman" w:cs="Times New Roman"/>
          <w:kern w:val="2"/>
          <w:sz w:val="24"/>
          <w:szCs w:val="24"/>
        </w:rPr>
        <w:t>8</w:t>
      </w:r>
      <w:r w:rsidR="00053A5B">
        <w:rPr>
          <w:rFonts w:ascii="Times New Roman" w:eastAsia="Times New Roman" w:hAnsi="Times New Roman" w:cs="Times New Roman"/>
          <w:kern w:val="2"/>
          <w:sz w:val="24"/>
          <w:szCs w:val="24"/>
        </w:rPr>
        <w:t>-</w:t>
      </w:r>
      <w:r w:rsidR="0094460D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1</w:t>
      </w:r>
      <w:r w:rsidR="00A537C3">
        <w:rPr>
          <w:rFonts w:ascii="Times New Roman" w:eastAsia="Times New Roman" w:hAnsi="Times New Roman" w:cs="Times New Roman"/>
          <w:kern w:val="2"/>
          <w:sz w:val="24"/>
          <w:szCs w:val="24"/>
        </w:rPr>
        <w:t>5</w:t>
      </w:r>
      <w:r w:rsidR="0094460D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лет (разновозрастная группа)</w:t>
      </w:r>
      <w:r w:rsidR="00722C5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533262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увлеченных искусством слова, театром, игрой на сцене; специальной подготовки детей не требуется.</w:t>
      </w:r>
    </w:p>
    <w:p w:rsidR="0094460D" w:rsidRPr="00314883" w:rsidRDefault="0094460D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314883" w:rsidRDefault="0027650F" w:rsidP="000F20B3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бъем программы - сроки реализации дополнительной общеобразовательной программы</w:t>
      </w:r>
      <w:r w:rsidR="00C03695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722C5F" w:rsidRPr="00722C5F" w:rsidRDefault="004021BB" w:rsidP="000F20B3">
      <w:pPr>
        <w:spacing w:after="0" w:line="240" w:lineRule="auto"/>
        <w:ind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Объем программы – 128</w:t>
      </w:r>
      <w:r w:rsidR="00A537C3">
        <w:rPr>
          <w:rFonts w:ascii="Times New Roman" w:eastAsia="Times New Roman" w:hAnsi="Times New Roman"/>
          <w:kern w:val="2"/>
          <w:sz w:val="24"/>
          <w:szCs w:val="24"/>
        </w:rPr>
        <w:t xml:space="preserve"> час</w:t>
      </w:r>
      <w:r>
        <w:rPr>
          <w:rFonts w:ascii="Times New Roman" w:eastAsia="Times New Roman" w:hAnsi="Times New Roman"/>
          <w:kern w:val="2"/>
          <w:sz w:val="24"/>
          <w:szCs w:val="24"/>
        </w:rPr>
        <w:t>ов</w:t>
      </w:r>
      <w:r w:rsidR="00A537C3">
        <w:rPr>
          <w:rFonts w:ascii="Times New Roman" w:eastAsia="Times New Roman" w:hAnsi="Times New Roman"/>
          <w:kern w:val="2"/>
          <w:sz w:val="24"/>
          <w:szCs w:val="24"/>
        </w:rPr>
        <w:t xml:space="preserve"> в первый год обучения, 144 часа</w:t>
      </w:r>
      <w:r w:rsidR="00722C5F" w:rsidRPr="00722C5F">
        <w:rPr>
          <w:rFonts w:ascii="Times New Roman" w:eastAsia="Times New Roman" w:hAnsi="Times New Roman"/>
          <w:kern w:val="2"/>
          <w:sz w:val="24"/>
          <w:szCs w:val="24"/>
        </w:rPr>
        <w:t xml:space="preserve"> во второй год обучения.</w:t>
      </w:r>
    </w:p>
    <w:p w:rsidR="00722C5F" w:rsidRPr="00722C5F" w:rsidRDefault="00A537C3" w:rsidP="000F20B3">
      <w:pPr>
        <w:spacing w:after="0" w:line="240" w:lineRule="auto"/>
        <w:ind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Срок реализации – 2</w:t>
      </w:r>
      <w:r w:rsidR="00722C5F" w:rsidRPr="00722C5F">
        <w:rPr>
          <w:rFonts w:ascii="Times New Roman" w:eastAsia="Times New Roman" w:hAnsi="Times New Roman"/>
          <w:kern w:val="2"/>
          <w:sz w:val="24"/>
          <w:szCs w:val="24"/>
        </w:rPr>
        <w:t xml:space="preserve"> учебных года. </w:t>
      </w:r>
    </w:p>
    <w:p w:rsidR="00722C5F" w:rsidRDefault="00722C5F" w:rsidP="000F20B3">
      <w:pPr>
        <w:spacing w:after="0" w:line="240" w:lineRule="auto"/>
        <w:ind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722C5F">
        <w:rPr>
          <w:rFonts w:ascii="Times New Roman" w:eastAsia="Times New Roman" w:hAnsi="Times New Roman"/>
          <w:kern w:val="2"/>
          <w:sz w:val="24"/>
          <w:szCs w:val="24"/>
        </w:rPr>
        <w:t xml:space="preserve">Занятия проводятся по 4 часа в неделю в первый год </w:t>
      </w:r>
      <w:r w:rsidR="00A537C3">
        <w:rPr>
          <w:rFonts w:ascii="Times New Roman" w:eastAsia="Times New Roman" w:hAnsi="Times New Roman"/>
          <w:kern w:val="2"/>
          <w:sz w:val="24"/>
          <w:szCs w:val="24"/>
        </w:rPr>
        <w:t xml:space="preserve">и </w:t>
      </w:r>
      <w:r w:rsidRPr="00722C5F">
        <w:rPr>
          <w:rFonts w:ascii="Times New Roman" w:eastAsia="Times New Roman" w:hAnsi="Times New Roman"/>
          <w:kern w:val="2"/>
          <w:sz w:val="24"/>
          <w:szCs w:val="24"/>
        </w:rPr>
        <w:t xml:space="preserve">во </w:t>
      </w:r>
      <w:r w:rsidR="00A537C3" w:rsidRPr="00722C5F">
        <w:rPr>
          <w:rFonts w:ascii="Times New Roman" w:eastAsia="Times New Roman" w:hAnsi="Times New Roman"/>
          <w:kern w:val="2"/>
          <w:sz w:val="24"/>
          <w:szCs w:val="24"/>
        </w:rPr>
        <w:t>второй год</w:t>
      </w:r>
      <w:r w:rsidRPr="00722C5F">
        <w:rPr>
          <w:rFonts w:ascii="Times New Roman" w:eastAsia="Times New Roman" w:hAnsi="Times New Roman"/>
          <w:kern w:val="2"/>
          <w:sz w:val="24"/>
          <w:szCs w:val="24"/>
        </w:rPr>
        <w:t xml:space="preserve"> обучения.</w:t>
      </w:r>
    </w:p>
    <w:p w:rsidR="00722C5F" w:rsidRPr="00722C5F" w:rsidRDefault="00722C5F" w:rsidP="000F20B3">
      <w:pPr>
        <w:spacing w:after="0" w:line="240" w:lineRule="auto"/>
        <w:ind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</w:p>
    <w:p w:rsidR="00133BAA" w:rsidRPr="00133BAA" w:rsidRDefault="0027650F" w:rsidP="000F20B3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организации образовательного процесса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виды занятий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режим занятий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A54D91" w:rsidRPr="005116C9" w:rsidRDefault="00B75ADB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Форма занятий – групповая и индивидуальная работа, со всей группой одновременно и с участниками конкретного представления для отработки дикции и актерского мастерства. Основными видами проведения занятий являются театральные игры, беседы, тренинги, спектакли и праздники.</w:t>
      </w:r>
    </w:p>
    <w:p w:rsidR="005116C9" w:rsidRDefault="005116C9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133BAA" w:rsidRPr="00133BAA" w:rsidRDefault="00133BAA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Образовательный процесс построен как последовательный переход воспитанника от одной ступени мастерства к другой:</w:t>
      </w:r>
    </w:p>
    <w:p w:rsidR="00133BAA" w:rsidRPr="00133BAA" w:rsidRDefault="00133BAA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Каждая ступень представляет собой определённый уровень образования, отличается особенностью содержания, применяемых педагогических технологий, технических средств обучения, использованием на занятиях дидактического и наглядного материала.</w:t>
      </w:r>
    </w:p>
    <w:p w:rsidR="00133BAA" w:rsidRPr="00133BAA" w:rsidRDefault="00133BAA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 xml:space="preserve">1-й год обучения -  начальная ступень «Первые шаги» - основная цель этой ступени – выявление и развитие общих исполнительских способностей детей, формирование интереса к актерскому творчеству. </w:t>
      </w:r>
      <w:r w:rsidR="00A537C3" w:rsidRPr="00133BAA">
        <w:rPr>
          <w:rFonts w:ascii="Times New Roman" w:hAnsi="Times New Roman" w:cs="Times New Roman"/>
          <w:sz w:val="24"/>
          <w:szCs w:val="24"/>
        </w:rPr>
        <w:t>В течение</w:t>
      </w:r>
      <w:r w:rsidRPr="00133BAA">
        <w:rPr>
          <w:rFonts w:ascii="Times New Roman" w:hAnsi="Times New Roman" w:cs="Times New Roman"/>
          <w:sz w:val="24"/>
          <w:szCs w:val="24"/>
        </w:rPr>
        <w:t xml:space="preserve"> первого года воспитанники получают первоначальные знания и умения в области театрального искусства, открывают для себя поведение (действие) как основной материал актерского мастерства, закладывается фундамент для углубленного представления о театре как виде искусства. Основной формой работы на первом этапе</w:t>
      </w:r>
      <w:r w:rsidR="00611CFC">
        <w:rPr>
          <w:rFonts w:ascii="Times New Roman" w:hAnsi="Times New Roman" w:cs="Times New Roman"/>
          <w:sz w:val="24"/>
          <w:szCs w:val="24"/>
        </w:rPr>
        <w:t xml:space="preserve"> </w:t>
      </w:r>
      <w:r w:rsidRPr="00133BAA">
        <w:rPr>
          <w:rFonts w:ascii="Times New Roman" w:hAnsi="Times New Roman" w:cs="Times New Roman"/>
          <w:sz w:val="24"/>
          <w:szCs w:val="24"/>
        </w:rPr>
        <w:t>являются театральные игры и упражнения- импровизации.</w:t>
      </w:r>
    </w:p>
    <w:p w:rsidR="00133BAA" w:rsidRPr="00133BAA" w:rsidRDefault="00133BAA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 xml:space="preserve">2-й год обучения – расширенная ступень «Тропинками творчества» – основная цель – углубленное изучение и овладение актерским мастерством с ориентацией на исполнительскую деятельность. В течение второго года обучения происходит закрепление и расширение знаний, полученных на первом этапе, продолжают совершенствоваться выразительность и яркость поведения </w:t>
      </w:r>
      <w:r w:rsidR="00A537C3" w:rsidRPr="00133BAA">
        <w:rPr>
          <w:rFonts w:ascii="Times New Roman" w:hAnsi="Times New Roman" w:cs="Times New Roman"/>
          <w:sz w:val="24"/>
          <w:szCs w:val="24"/>
        </w:rPr>
        <w:t>в выступлении</w:t>
      </w:r>
      <w:r w:rsidRPr="00133BAA">
        <w:rPr>
          <w:rFonts w:ascii="Times New Roman" w:hAnsi="Times New Roman" w:cs="Times New Roman"/>
          <w:sz w:val="24"/>
          <w:szCs w:val="24"/>
        </w:rPr>
        <w:t xml:space="preserve"> актера перед зрителем. Формы работы - тренинги, репетиции.</w:t>
      </w:r>
    </w:p>
    <w:p w:rsidR="0015143A" w:rsidRDefault="00D55CE5" w:rsidP="000F20B3">
      <w:pPr>
        <w:pStyle w:val="a8"/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>Беседы о театре знакомят кружковцев в доступной им форме с особенностями реалистического театрального искусства, его видами и жанрами, с творч</w:t>
      </w:r>
      <w:r w:rsidR="00BA05CF">
        <w:rPr>
          <w:rFonts w:ascii="Times New Roman" w:hAnsi="Times New Roman" w:cs="Times New Roman"/>
          <w:sz w:val="24"/>
          <w:szCs w:val="24"/>
        </w:rPr>
        <w:t>еством ряда деятелей русского</w:t>
      </w:r>
      <w:r w:rsidRPr="00D55CE5">
        <w:rPr>
          <w:rFonts w:ascii="Times New Roman" w:hAnsi="Times New Roman" w:cs="Times New Roman"/>
          <w:sz w:val="24"/>
          <w:szCs w:val="24"/>
        </w:rPr>
        <w:t> театра; раскры</w:t>
      </w:r>
      <w:r w:rsidR="000746E4">
        <w:rPr>
          <w:rFonts w:ascii="Times New Roman" w:hAnsi="Times New Roman" w:cs="Times New Roman"/>
          <w:sz w:val="24"/>
          <w:szCs w:val="24"/>
        </w:rPr>
        <w:t xml:space="preserve">вает общественно </w:t>
      </w:r>
      <w:r w:rsidRPr="00D55CE5">
        <w:rPr>
          <w:rFonts w:ascii="Times New Roman" w:hAnsi="Times New Roman" w:cs="Times New Roman"/>
          <w:sz w:val="24"/>
          <w:szCs w:val="24"/>
        </w:rPr>
        <w:t xml:space="preserve">воспитательную роль театра и </w:t>
      </w:r>
      <w:r w:rsidR="00BA05CF">
        <w:rPr>
          <w:rFonts w:ascii="Times New Roman" w:hAnsi="Times New Roman" w:cs="Times New Roman"/>
          <w:sz w:val="24"/>
          <w:szCs w:val="24"/>
        </w:rPr>
        <w:t>русской</w:t>
      </w:r>
      <w:r w:rsidRPr="00D55CE5">
        <w:rPr>
          <w:rFonts w:ascii="Times New Roman" w:hAnsi="Times New Roman" w:cs="Times New Roman"/>
          <w:sz w:val="24"/>
          <w:szCs w:val="24"/>
        </w:rPr>
        <w:t xml:space="preserve"> культуры. Все это направлено на развитие з</w:t>
      </w:r>
      <w:r w:rsidR="0015143A">
        <w:rPr>
          <w:rFonts w:ascii="Times New Roman" w:hAnsi="Times New Roman" w:cs="Times New Roman"/>
          <w:sz w:val="24"/>
          <w:szCs w:val="24"/>
        </w:rPr>
        <w:t>рительской культуры кружковцев.</w:t>
      </w:r>
    </w:p>
    <w:p w:rsidR="00BA05CF" w:rsidRDefault="00D55CE5" w:rsidP="000F20B3">
      <w:pPr>
        <w:pStyle w:val="a8"/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>Практическое знакомство со сценическим действием целесообразно начинать с игр-упражнений, импровизаций, этюдов, близких жизненному опыту кружковцев, находящих у них эмоциональный отклик, требующих творческой активности, работы фантазии. Необходимо проводить обсуждение этюдов, воспитывать у кружковцев интерес к работе друг друга, самокритичность, формировать критерий оценки качества работы.</w:t>
      </w:r>
      <w:r w:rsidRPr="00D55CE5">
        <w:rPr>
          <w:rFonts w:ascii="Times New Roman" w:hAnsi="Times New Roman" w:cs="Times New Roman"/>
          <w:sz w:val="24"/>
          <w:szCs w:val="24"/>
        </w:rPr>
        <w:br/>
        <w:t>Этюды-импровизации учебного характера полезно проводить не только на начальной стадии, но и позднее - либо параллельно с работой над пьесой, либо в самом процессе репетиции. Учебные этюды-импровизации, непосредственно не связанные с репетируемой пьесой, могут служить и хорошей эмоциональной разрядкой, способствовать поднятию творческой активности, общего тонуса работы.</w:t>
      </w:r>
    </w:p>
    <w:p w:rsidR="002C13AD" w:rsidRDefault="00D55CE5" w:rsidP="000F20B3">
      <w:pPr>
        <w:pStyle w:val="a8"/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 xml:space="preserve">Работа над сценическим воплощением пьесы строится на основе ее углубленного анализа (выявление темы, основного конфликта, идейных устремлений и поступков героев, условий и обстоятельств их жизни, жанровых особенностей пьесы, стиля автора и т.д.). Она включает предварительный разбор пьесы; работу, непосредственно связанную </w:t>
      </w:r>
      <w:r w:rsidRPr="00D55CE5">
        <w:rPr>
          <w:rFonts w:ascii="Times New Roman" w:hAnsi="Times New Roman" w:cs="Times New Roman"/>
          <w:sz w:val="24"/>
          <w:szCs w:val="24"/>
        </w:rPr>
        <w:lastRenderedPageBreak/>
        <w:t>со сценическим воплоще</w:t>
      </w:r>
      <w:r w:rsidR="00BA05CF">
        <w:rPr>
          <w:rFonts w:ascii="Times New Roman" w:hAnsi="Times New Roman" w:cs="Times New Roman"/>
          <w:sz w:val="24"/>
          <w:szCs w:val="24"/>
        </w:rPr>
        <w:t xml:space="preserve">нием отдельных эпизодов, </w:t>
      </w:r>
      <w:r w:rsidR="00A537C3">
        <w:rPr>
          <w:rFonts w:ascii="Times New Roman" w:hAnsi="Times New Roman" w:cs="Times New Roman"/>
          <w:sz w:val="24"/>
          <w:szCs w:val="24"/>
        </w:rPr>
        <w:t>картин</w:t>
      </w:r>
      <w:r w:rsidR="00A537C3" w:rsidRPr="00D55CE5">
        <w:rPr>
          <w:rFonts w:ascii="Times New Roman" w:hAnsi="Times New Roman" w:cs="Times New Roman"/>
          <w:sz w:val="24"/>
          <w:szCs w:val="24"/>
        </w:rPr>
        <w:t>, и</w:t>
      </w:r>
      <w:r w:rsidRPr="00D55CE5">
        <w:rPr>
          <w:rFonts w:ascii="Times New Roman" w:hAnsi="Times New Roman" w:cs="Times New Roman"/>
          <w:sz w:val="24"/>
          <w:szCs w:val="24"/>
        </w:rPr>
        <w:t xml:space="preserve"> наконец, всей пьесы; беседы по теме пьесы, экскурсии; оформление спектакля и его показ зрителям.</w:t>
      </w:r>
    </w:p>
    <w:p w:rsidR="00722C5F" w:rsidRPr="00722C5F" w:rsidRDefault="00722C5F" w:rsidP="000F20B3">
      <w:pPr>
        <w:pStyle w:val="a8"/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B75ADB" w:rsidRPr="00722C5F" w:rsidRDefault="00580027" w:rsidP="000F20B3">
      <w:pPr>
        <w:pStyle w:val="a8"/>
        <w:tabs>
          <w:tab w:val="left" w:pos="142"/>
        </w:tabs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0027">
        <w:rPr>
          <w:rFonts w:ascii="Times New Roman" w:hAnsi="Times New Roman" w:cs="Times New Roman"/>
          <w:b/>
          <w:sz w:val="24"/>
          <w:szCs w:val="24"/>
        </w:rPr>
        <w:t>Режим занятий:</w:t>
      </w:r>
      <w:r w:rsidR="00611C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5ADB">
        <w:rPr>
          <w:rFonts w:ascii="Times New Roman" w:hAnsi="Times New Roman" w:cs="Times New Roman"/>
          <w:sz w:val="24"/>
          <w:szCs w:val="24"/>
        </w:rPr>
        <w:t>Занятия</w:t>
      </w:r>
      <w:r w:rsidR="00A537C3">
        <w:rPr>
          <w:rFonts w:ascii="Times New Roman" w:hAnsi="Times New Roman" w:cs="Times New Roman"/>
          <w:sz w:val="24"/>
          <w:szCs w:val="24"/>
        </w:rPr>
        <w:t xml:space="preserve"> и</w:t>
      </w:r>
      <w:r w:rsidR="00611CFC">
        <w:rPr>
          <w:rFonts w:ascii="Times New Roman" w:hAnsi="Times New Roman" w:cs="Times New Roman"/>
          <w:sz w:val="24"/>
          <w:szCs w:val="24"/>
        </w:rPr>
        <w:t xml:space="preserve"> </w:t>
      </w:r>
      <w:r w:rsidR="007821BD">
        <w:rPr>
          <w:rFonts w:ascii="Times New Roman" w:hAnsi="Times New Roman" w:cs="Times New Roman"/>
          <w:sz w:val="24"/>
          <w:szCs w:val="24"/>
        </w:rPr>
        <w:t>в первый год,</w:t>
      </w:r>
      <w:r w:rsidR="00A537C3">
        <w:rPr>
          <w:rFonts w:ascii="Times New Roman" w:hAnsi="Times New Roman" w:cs="Times New Roman"/>
          <w:sz w:val="24"/>
          <w:szCs w:val="24"/>
        </w:rPr>
        <w:t xml:space="preserve"> и во второй год</w:t>
      </w:r>
      <w:r w:rsidR="00722C5F">
        <w:rPr>
          <w:rFonts w:ascii="Times New Roman" w:hAnsi="Times New Roman" w:cs="Times New Roman"/>
          <w:sz w:val="24"/>
          <w:szCs w:val="24"/>
        </w:rPr>
        <w:t xml:space="preserve"> обучения </w:t>
      </w:r>
      <w:r w:rsidR="00B75ADB">
        <w:rPr>
          <w:rFonts w:ascii="Times New Roman" w:hAnsi="Times New Roman" w:cs="Times New Roman"/>
          <w:sz w:val="24"/>
          <w:szCs w:val="24"/>
        </w:rPr>
        <w:t xml:space="preserve">проводятся </w:t>
      </w:r>
      <w:r w:rsidR="00F97633">
        <w:rPr>
          <w:rFonts w:ascii="Times New Roman" w:hAnsi="Times New Roman" w:cs="Times New Roman"/>
          <w:sz w:val="24"/>
          <w:szCs w:val="24"/>
        </w:rPr>
        <w:t>2</w:t>
      </w:r>
      <w:r w:rsidR="00B75ADB">
        <w:rPr>
          <w:rFonts w:ascii="Times New Roman" w:hAnsi="Times New Roman" w:cs="Times New Roman"/>
          <w:sz w:val="24"/>
          <w:szCs w:val="24"/>
        </w:rPr>
        <w:t xml:space="preserve"> раз</w:t>
      </w:r>
      <w:r w:rsidR="00F97633">
        <w:rPr>
          <w:rFonts w:ascii="Times New Roman" w:hAnsi="Times New Roman" w:cs="Times New Roman"/>
          <w:sz w:val="24"/>
          <w:szCs w:val="24"/>
        </w:rPr>
        <w:t>а</w:t>
      </w:r>
      <w:r w:rsidR="00B75ADB">
        <w:rPr>
          <w:rFonts w:ascii="Times New Roman" w:hAnsi="Times New Roman" w:cs="Times New Roman"/>
          <w:sz w:val="24"/>
          <w:szCs w:val="24"/>
        </w:rPr>
        <w:t xml:space="preserve"> в неделю в течение учебного года</w:t>
      </w:r>
      <w:r w:rsidR="00393FD8">
        <w:rPr>
          <w:rFonts w:ascii="Times New Roman" w:hAnsi="Times New Roman" w:cs="Times New Roman"/>
          <w:sz w:val="24"/>
          <w:szCs w:val="24"/>
        </w:rPr>
        <w:t xml:space="preserve"> по </w:t>
      </w:r>
      <w:r w:rsidR="00F97633">
        <w:rPr>
          <w:rFonts w:ascii="Times New Roman" w:hAnsi="Times New Roman" w:cs="Times New Roman"/>
          <w:sz w:val="24"/>
          <w:szCs w:val="24"/>
        </w:rPr>
        <w:t>2</w:t>
      </w:r>
      <w:r w:rsidR="00611CFC">
        <w:rPr>
          <w:rFonts w:ascii="Times New Roman" w:hAnsi="Times New Roman" w:cs="Times New Roman"/>
          <w:sz w:val="24"/>
          <w:szCs w:val="24"/>
        </w:rPr>
        <w:t xml:space="preserve"> академических часа</w:t>
      </w:r>
      <w:r w:rsidR="00053A5B">
        <w:rPr>
          <w:rFonts w:ascii="Times New Roman" w:hAnsi="Times New Roman" w:cs="Times New Roman"/>
          <w:sz w:val="24"/>
          <w:szCs w:val="24"/>
        </w:rPr>
        <w:t xml:space="preserve"> (по 40 мин.</w:t>
      </w:r>
      <w:r w:rsidR="00611CFC">
        <w:rPr>
          <w:rFonts w:ascii="Times New Roman" w:hAnsi="Times New Roman" w:cs="Times New Roman"/>
          <w:sz w:val="24"/>
          <w:szCs w:val="24"/>
        </w:rPr>
        <w:t xml:space="preserve"> - 1 час</w:t>
      </w:r>
      <w:r w:rsidR="00053A5B">
        <w:rPr>
          <w:rFonts w:ascii="Times New Roman" w:hAnsi="Times New Roman" w:cs="Times New Roman"/>
          <w:sz w:val="24"/>
          <w:szCs w:val="24"/>
        </w:rPr>
        <w:t>) с перерывом в 10</w:t>
      </w:r>
      <w:r w:rsidR="00393FD8">
        <w:rPr>
          <w:rFonts w:ascii="Times New Roman" w:hAnsi="Times New Roman" w:cs="Times New Roman"/>
          <w:sz w:val="24"/>
          <w:szCs w:val="24"/>
        </w:rPr>
        <w:t xml:space="preserve"> минут</w:t>
      </w:r>
      <w:r w:rsidR="00722C5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4D6D" w:rsidRPr="00537899" w:rsidRDefault="00504D6D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222CE6" w:rsidRDefault="00EA3C08" w:rsidP="000F20B3">
      <w:pPr>
        <w:pStyle w:val="a8"/>
        <w:tabs>
          <w:tab w:val="left" w:pos="142"/>
        </w:tabs>
        <w:ind w:firstLine="142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- </w:t>
      </w:r>
      <w:r w:rsidR="00F3637B">
        <w:rPr>
          <w:rFonts w:ascii="Times New Roman" w:hAnsi="Times New Roman" w:cs="Times New Roman"/>
          <w:b/>
          <w:i/>
          <w:kern w:val="2"/>
          <w:sz w:val="24"/>
          <w:szCs w:val="24"/>
        </w:rPr>
        <w:t>О</w:t>
      </w:r>
      <w:r w:rsidR="00222CE6" w:rsidRPr="00EA3C08">
        <w:rPr>
          <w:rFonts w:ascii="Times New Roman" w:hAnsi="Times New Roman" w:cs="Times New Roman"/>
          <w:b/>
          <w:i/>
          <w:kern w:val="2"/>
          <w:sz w:val="24"/>
          <w:szCs w:val="24"/>
        </w:rPr>
        <w:t>жидаемые результаты по уровням, разделам и темам программы и способы определения их результативност</w:t>
      </w:r>
      <w:r w:rsidR="00A431A1">
        <w:rPr>
          <w:rFonts w:ascii="Times New Roman" w:hAnsi="Times New Roman" w:cs="Times New Roman"/>
          <w:b/>
          <w:i/>
          <w:kern w:val="2"/>
          <w:sz w:val="24"/>
          <w:szCs w:val="24"/>
        </w:rPr>
        <w:t>и</w:t>
      </w:r>
      <w:r w:rsidR="008D30A6">
        <w:rPr>
          <w:rFonts w:ascii="Times New Roman" w:hAnsi="Times New Roman" w:cs="Times New Roman"/>
          <w:b/>
          <w:i/>
          <w:kern w:val="2"/>
          <w:sz w:val="24"/>
          <w:szCs w:val="24"/>
        </w:rPr>
        <w:t>:</w:t>
      </w:r>
    </w:p>
    <w:p w:rsidR="008D30A6" w:rsidRDefault="008D30A6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8648A" w:rsidRPr="000746E4" w:rsidRDefault="0058648A" w:rsidP="00AB0537">
      <w:pPr>
        <w:pStyle w:val="a8"/>
        <w:tabs>
          <w:tab w:val="left" w:pos="142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6230E">
        <w:rPr>
          <w:rFonts w:ascii="Times New Roman" w:hAnsi="Times New Roman" w:cs="Times New Roman"/>
          <w:b/>
          <w:i/>
          <w:sz w:val="24"/>
          <w:szCs w:val="24"/>
        </w:rPr>
        <w:t xml:space="preserve">Требования к уровню подготовки </w:t>
      </w:r>
      <w:r w:rsidR="00784862">
        <w:rPr>
          <w:rFonts w:ascii="Times New Roman" w:hAnsi="Times New Roman" w:cs="Times New Roman"/>
          <w:b/>
          <w:i/>
          <w:sz w:val="24"/>
          <w:szCs w:val="24"/>
        </w:rPr>
        <w:t>воспитанников</w:t>
      </w:r>
    </w:p>
    <w:p w:rsid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По завершении 1 года обучения воспитанники должны знать: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 xml:space="preserve">особенности театра </w:t>
      </w:r>
      <w:r w:rsidR="007821BD" w:rsidRPr="00133BAA">
        <w:rPr>
          <w:rFonts w:ascii="Times New Roman" w:hAnsi="Times New Roman" w:cs="Times New Roman"/>
          <w:sz w:val="24"/>
          <w:szCs w:val="24"/>
        </w:rPr>
        <w:t>как вида</w:t>
      </w:r>
      <w:r w:rsidR="00611CFC">
        <w:rPr>
          <w:rFonts w:ascii="Times New Roman" w:hAnsi="Times New Roman" w:cs="Times New Roman"/>
          <w:sz w:val="24"/>
          <w:szCs w:val="24"/>
        </w:rPr>
        <w:t xml:space="preserve"> </w:t>
      </w:r>
      <w:r w:rsidR="007821BD" w:rsidRPr="00133BAA">
        <w:rPr>
          <w:rFonts w:ascii="Times New Roman" w:hAnsi="Times New Roman" w:cs="Times New Roman"/>
          <w:sz w:val="24"/>
          <w:szCs w:val="24"/>
        </w:rPr>
        <w:t>искусства, иметь</w:t>
      </w:r>
      <w:r w:rsidRPr="00133BAA">
        <w:rPr>
          <w:rFonts w:ascii="Times New Roman" w:hAnsi="Times New Roman" w:cs="Times New Roman"/>
          <w:sz w:val="24"/>
          <w:szCs w:val="24"/>
        </w:rPr>
        <w:t xml:space="preserve"> представление о видах и жанрах театрального искусства;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народные истоки театрального искусства;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художественное чтение как вид исполнительского искусства;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об основах сценической «лепки» фразы (логика речи).</w:t>
      </w:r>
    </w:p>
    <w:p w:rsidR="00504D6D" w:rsidRDefault="00504D6D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Должны уметь: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активизировать свою фантазию;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«превращаться», преображаться с помощью изменения своего поведения место, время, ситуацию;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видеть возможность разного поведения в одних и тех же предлагаемых обстоятельствах;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коллективно выполнять задания;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культуру суждений о себе и о других;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выполнять элементы разных по стилю танцевальных форм.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 xml:space="preserve">   Содержание занятия-зачета: открытое занятие, включающее: упражнения на память физических действий и исполнение воспитанниками текста (короткого), демонстрирующего владение «лепкой» фразы.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 xml:space="preserve">       По завершении 2 года обучения воспитанники должны знать: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 xml:space="preserve">историю </w:t>
      </w:r>
      <w:r w:rsidR="007821BD" w:rsidRPr="00133BAA">
        <w:rPr>
          <w:rFonts w:ascii="Times New Roman" w:hAnsi="Times New Roman" w:cs="Times New Roman"/>
          <w:sz w:val="24"/>
          <w:szCs w:val="24"/>
        </w:rPr>
        <w:t>театра Древней</w:t>
      </w:r>
      <w:r w:rsidRPr="00133BAA">
        <w:rPr>
          <w:rFonts w:ascii="Times New Roman" w:hAnsi="Times New Roman" w:cs="Times New Roman"/>
          <w:sz w:val="24"/>
          <w:szCs w:val="24"/>
        </w:rPr>
        <w:t xml:space="preserve"> Греции, особенность древнегреческого театра;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о видах театрального искусства, о взаимосвязи театра с другими видами искусства;</w:t>
      </w:r>
    </w:p>
    <w:p w:rsidR="00504D6D" w:rsidRDefault="00504D6D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Должны уметь: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пользоваться словесными воздействиями, размещать тело в сценическом пространстве;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Сознательно управлять речеголосовым аппаратом;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Логично и естественно произнести сложную фразу, небольшой отрывок из заданного текста;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взаимодействовать с партнером, создавать образ героя, работать над ролью.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Сочинять, подготавливать и выполнять этюды;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Анализировать работу свою и товарищей;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Выполнять основные элементы вальса.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 xml:space="preserve">   Содержание занятия-зачета: спектакль или открытое занятие, включающее: упражнения на коллективную согласованность действий и исполнение воспитанниками работ из своего чтецкого репертуара.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120707" w:rsidRDefault="00120707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58648A" w:rsidRPr="00B67DD8" w:rsidRDefault="00120707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Воспитанники приобретают следующие навыки</w:t>
      </w:r>
      <w:r w:rsidR="0058648A" w:rsidRPr="00B67DD8">
        <w:rPr>
          <w:rFonts w:ascii="Times New Roman" w:hAnsi="Times New Roman" w:cs="Times New Roman"/>
          <w:sz w:val="24"/>
          <w:szCs w:val="24"/>
        </w:rPr>
        <w:t>:</w:t>
      </w:r>
    </w:p>
    <w:p w:rsidR="0058648A" w:rsidRPr="00B67DD8" w:rsidRDefault="0058648A" w:rsidP="00763134">
      <w:pPr>
        <w:pStyle w:val="a8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Общения с партнером (одноклассниками)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763134">
      <w:pPr>
        <w:pStyle w:val="a8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Элементарного актёрского мастерства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763134">
      <w:pPr>
        <w:pStyle w:val="a8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Образного восприятия окружающего мира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763134">
      <w:pPr>
        <w:pStyle w:val="a8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Адекватного и образного реагирования на внешние раздражители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763134">
      <w:pPr>
        <w:pStyle w:val="a8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Коллективного творчества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763134">
      <w:pPr>
        <w:pStyle w:val="a8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Свободного общения с аудиторией, одноклассниками.</w:t>
      </w:r>
    </w:p>
    <w:p w:rsidR="0058648A" w:rsidRPr="00B67DD8" w:rsidRDefault="0058648A" w:rsidP="00763134">
      <w:pPr>
        <w:pStyle w:val="a8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Выражать свою мысль в широком кругу оппонентов.</w:t>
      </w:r>
    </w:p>
    <w:p w:rsidR="0058648A" w:rsidRPr="00B67DD8" w:rsidRDefault="0058648A" w:rsidP="00763134">
      <w:pPr>
        <w:pStyle w:val="a8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Анализировать последовательность поступков.</w:t>
      </w:r>
    </w:p>
    <w:p w:rsidR="0058648A" w:rsidRPr="000746E4" w:rsidRDefault="0058648A" w:rsidP="00763134">
      <w:pPr>
        <w:pStyle w:val="a8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Выстраивать логическую цепочку жизненного событийного ряда.</w:t>
      </w:r>
    </w:p>
    <w:p w:rsidR="00DF455A" w:rsidRDefault="00DF455A" w:rsidP="00763134">
      <w:pPr>
        <w:pStyle w:val="a8"/>
        <w:tabs>
          <w:tab w:val="left" w:pos="142"/>
          <w:tab w:val="left" w:pos="284"/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437A5" w:rsidRPr="000746E4" w:rsidRDefault="0058648A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</w:t>
      </w:r>
      <w:r w:rsidRPr="00B67DD8">
        <w:rPr>
          <w:rFonts w:ascii="Times New Roman" w:hAnsi="Times New Roman" w:cs="Times New Roman"/>
          <w:sz w:val="24"/>
          <w:szCs w:val="24"/>
        </w:rPr>
        <w:t>же избавляется от излишней стеснительности, боязни общества, комплекса "взгляда со стороны", приобретает общительность, открытость, бережное отношение к окружающему миру, ответственность перед коллективом.</w:t>
      </w:r>
    </w:p>
    <w:p w:rsidR="009661BF" w:rsidRDefault="009661BF" w:rsidP="00AB0537">
      <w:pPr>
        <w:pStyle w:val="a8"/>
        <w:tabs>
          <w:tab w:val="left" w:pos="142"/>
        </w:tabs>
        <w:jc w:val="both"/>
      </w:pPr>
    </w:p>
    <w:p w:rsidR="00120707" w:rsidRPr="00120707" w:rsidRDefault="00120707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sz w:val="24"/>
          <w:szCs w:val="24"/>
        </w:rPr>
        <w:t>Учащиеся, прошедшие все этапы обучения по данной программе, должны получить общие сведения о театральном искусстве, теоретические знания и практические навыки:</w:t>
      </w:r>
    </w:p>
    <w:p w:rsidR="00120707" w:rsidRPr="00120707" w:rsidRDefault="00120707" w:rsidP="00AB0537">
      <w:pPr>
        <w:pStyle w:val="a8"/>
        <w:numPr>
          <w:ilvl w:val="0"/>
          <w:numId w:val="31"/>
        </w:numPr>
        <w:tabs>
          <w:tab w:val="clear" w:pos="720"/>
          <w:tab w:val="left" w:pos="14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sz w:val="24"/>
          <w:szCs w:val="24"/>
        </w:rPr>
        <w:t>пользования театральными понятиями и терминами: «этюд», «действие», «событие», «конфликт», «образ», «пауза» и т.д.;</w:t>
      </w:r>
    </w:p>
    <w:p w:rsidR="00120707" w:rsidRPr="00120707" w:rsidRDefault="00120707" w:rsidP="00AB0537">
      <w:pPr>
        <w:pStyle w:val="a8"/>
        <w:numPr>
          <w:ilvl w:val="0"/>
          <w:numId w:val="31"/>
        </w:numPr>
        <w:tabs>
          <w:tab w:val="clear" w:pos="720"/>
          <w:tab w:val="left" w:pos="14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sz w:val="24"/>
          <w:szCs w:val="24"/>
        </w:rPr>
        <w:t>использование полученных практических навыков при работе над внешним обликом героя – гримом, костюмом, прической;</w:t>
      </w:r>
    </w:p>
    <w:p w:rsidR="00120707" w:rsidRPr="00120707" w:rsidRDefault="00120707" w:rsidP="00AB0537">
      <w:pPr>
        <w:pStyle w:val="a8"/>
        <w:numPr>
          <w:ilvl w:val="0"/>
          <w:numId w:val="31"/>
        </w:numPr>
        <w:tabs>
          <w:tab w:val="clear" w:pos="720"/>
          <w:tab w:val="left" w:pos="14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sz w:val="24"/>
          <w:szCs w:val="24"/>
        </w:rPr>
        <w:t>использование необходимых актерских навыков: свободно взаимодействовать с партнером, действовать в предлагаемых обстоятельствах, импровизировать, сосредотачивать внимание, «включать» эмоциональную память, общаться со зрителем;</w:t>
      </w:r>
    </w:p>
    <w:p w:rsidR="00120707" w:rsidRPr="00120707" w:rsidRDefault="00120707" w:rsidP="00AB0537">
      <w:pPr>
        <w:pStyle w:val="a8"/>
        <w:numPr>
          <w:ilvl w:val="0"/>
          <w:numId w:val="31"/>
        </w:numPr>
        <w:tabs>
          <w:tab w:val="clear" w:pos="720"/>
          <w:tab w:val="left" w:pos="14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sz w:val="24"/>
          <w:szCs w:val="24"/>
        </w:rPr>
        <w:t>владения необходимыми навыками пластической выразительности и сценической речи;</w:t>
      </w:r>
    </w:p>
    <w:p w:rsidR="00120707" w:rsidRPr="00120707" w:rsidRDefault="00120707" w:rsidP="00AB0537">
      <w:pPr>
        <w:pStyle w:val="a8"/>
        <w:numPr>
          <w:ilvl w:val="0"/>
          <w:numId w:val="31"/>
        </w:numPr>
        <w:tabs>
          <w:tab w:val="clear" w:pos="720"/>
          <w:tab w:val="left" w:pos="14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sz w:val="24"/>
          <w:szCs w:val="24"/>
        </w:rPr>
        <w:t>активного проявления своих индивидуальных способностей в работе над общим делом – оформлении декораций, записей фонограмм.</w:t>
      </w:r>
    </w:p>
    <w:p w:rsidR="00120707" w:rsidRPr="00120707" w:rsidRDefault="00120707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sz w:val="24"/>
          <w:szCs w:val="24"/>
        </w:rPr>
        <w:t>А главное, стремиться к постоянному духовному совершенствованию, расширению своего культурного кругозора.</w:t>
      </w:r>
    </w:p>
    <w:p w:rsidR="00120707" w:rsidRPr="00120707" w:rsidRDefault="00120707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</w:rPr>
      </w:pPr>
    </w:p>
    <w:p w:rsidR="000437A5" w:rsidRPr="008D30A6" w:rsidRDefault="009661BF" w:rsidP="00AB0537">
      <w:pPr>
        <w:pStyle w:val="a8"/>
        <w:tabs>
          <w:tab w:val="left" w:pos="142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D30A6">
        <w:rPr>
          <w:rFonts w:ascii="Times New Roman" w:hAnsi="Times New Roman" w:cs="Times New Roman"/>
          <w:b/>
          <w:i/>
          <w:sz w:val="24"/>
          <w:szCs w:val="24"/>
        </w:rPr>
        <w:t>Личностные, метапредметные и</w:t>
      </w:r>
      <w:r w:rsidR="008D30A6">
        <w:rPr>
          <w:rFonts w:ascii="Times New Roman" w:hAnsi="Times New Roman" w:cs="Times New Roman"/>
          <w:b/>
          <w:i/>
          <w:sz w:val="24"/>
          <w:szCs w:val="24"/>
        </w:rPr>
        <w:t xml:space="preserve"> предметные результаты</w:t>
      </w:r>
      <w:r w:rsidR="008D30A6" w:rsidRPr="008D30A6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8D30A6" w:rsidRPr="008D30A6" w:rsidRDefault="008D30A6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Личностные результаты</w:t>
      </w:r>
      <w:r w:rsidRPr="008D30A6">
        <w:rPr>
          <w:rFonts w:ascii="Times New Roman" w:hAnsi="Times New Roman" w:cs="Times New Roman"/>
          <w:sz w:val="24"/>
          <w:szCs w:val="24"/>
        </w:rPr>
        <w:t xml:space="preserve">. У </w:t>
      </w:r>
      <w:r w:rsidR="00554027">
        <w:rPr>
          <w:rFonts w:ascii="Times New Roman" w:hAnsi="Times New Roman" w:cs="Times New Roman"/>
          <w:sz w:val="24"/>
          <w:szCs w:val="24"/>
        </w:rPr>
        <w:t xml:space="preserve">воспитанников </w:t>
      </w:r>
      <w:r w:rsidRPr="008D30A6">
        <w:rPr>
          <w:rFonts w:ascii="Times New Roman" w:hAnsi="Times New Roman" w:cs="Times New Roman"/>
          <w:sz w:val="24"/>
          <w:szCs w:val="24"/>
        </w:rPr>
        <w:t xml:space="preserve">будут сформированы: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۰этические чувства, эстетические потребности, ценности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и чувства на основе опыта слу</w:t>
      </w:r>
      <w:r w:rsidRPr="008D30A6">
        <w:rPr>
          <w:rFonts w:ascii="Times New Roman" w:hAnsi="Times New Roman" w:cs="Times New Roman"/>
          <w:sz w:val="24"/>
          <w:szCs w:val="24"/>
        </w:rPr>
        <w:t xml:space="preserve">шания и заучивания произведений художественной литературы;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۰осознание значимости занятий театральным искусством для личного развития</w:t>
      </w:r>
      <w:r w:rsidR="005A552A" w:rsidRPr="008D30A6">
        <w:rPr>
          <w:rFonts w:ascii="Times New Roman" w:hAnsi="Times New Roman" w:cs="Times New Roman"/>
          <w:sz w:val="24"/>
          <w:szCs w:val="24"/>
        </w:rPr>
        <w:t>;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۰формирование целостного мировоззрения, учитывающе</w:t>
      </w:r>
      <w:r w:rsidR="005A552A" w:rsidRPr="008D30A6">
        <w:rPr>
          <w:rFonts w:ascii="Times New Roman" w:hAnsi="Times New Roman" w:cs="Times New Roman"/>
          <w:sz w:val="24"/>
          <w:szCs w:val="24"/>
        </w:rPr>
        <w:t>го культурное, языковое, духов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ное многообразие современного мира;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۰развитие морального сознания и компетентности в р</w:t>
      </w:r>
      <w:r w:rsidR="005A552A" w:rsidRPr="008D30A6">
        <w:rPr>
          <w:rFonts w:ascii="Times New Roman" w:hAnsi="Times New Roman" w:cs="Times New Roman"/>
          <w:sz w:val="24"/>
          <w:szCs w:val="24"/>
        </w:rPr>
        <w:t>ешении моральных проблем на ос</w:t>
      </w:r>
      <w:r w:rsidRPr="008D30A6">
        <w:rPr>
          <w:rFonts w:ascii="Times New Roman" w:hAnsi="Times New Roman" w:cs="Times New Roman"/>
          <w:sz w:val="24"/>
          <w:szCs w:val="24"/>
        </w:rPr>
        <w:t>нове личностного выбора, формирование нравственных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чувств и нравственного поведе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ния, осознанного и ответственного отношения к собственным поступкам;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۰формирование коммуникативной компетентности в об</w:t>
      </w:r>
      <w:r w:rsidR="005A552A" w:rsidRPr="008D30A6">
        <w:rPr>
          <w:rFonts w:ascii="Times New Roman" w:hAnsi="Times New Roman" w:cs="Times New Roman"/>
          <w:sz w:val="24"/>
          <w:szCs w:val="24"/>
        </w:rPr>
        <w:t>щении и сотрудничестве со свер</w:t>
      </w:r>
      <w:r w:rsidRPr="008D30A6">
        <w:rPr>
          <w:rFonts w:ascii="Times New Roman" w:hAnsi="Times New Roman" w:cs="Times New Roman"/>
          <w:sz w:val="24"/>
          <w:szCs w:val="24"/>
        </w:rPr>
        <w:t xml:space="preserve">стниками, взрослыми в процессе образовательной, творческой деятельности;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۰умелое использование для решения познавательных </w:t>
      </w:r>
      <w:r w:rsidR="005A552A" w:rsidRPr="008D30A6">
        <w:rPr>
          <w:rFonts w:ascii="Times New Roman" w:hAnsi="Times New Roman" w:cs="Times New Roman"/>
          <w:sz w:val="24"/>
          <w:szCs w:val="24"/>
        </w:rPr>
        <w:t>и коммуникативных задач различ</w:t>
      </w:r>
      <w:r w:rsidRPr="008D30A6">
        <w:rPr>
          <w:rFonts w:ascii="Times New Roman" w:hAnsi="Times New Roman" w:cs="Times New Roman"/>
          <w:sz w:val="24"/>
          <w:szCs w:val="24"/>
        </w:rPr>
        <w:t xml:space="preserve">ных источников информации (словари, энциклопедии, интернет ресурсы и др.). </w:t>
      </w:r>
    </w:p>
    <w:p w:rsidR="000437A5" w:rsidRPr="008D30A6" w:rsidRDefault="000437A5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F455A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Предметные результаты</w:t>
      </w:r>
      <w:r w:rsidR="005A552A" w:rsidRPr="008D30A6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0437A5" w:rsidRPr="008D30A6" w:rsidRDefault="00554027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Воспитанники </w:t>
      </w:r>
      <w:r w:rsidR="009661BF" w:rsidRPr="008D30A6">
        <w:rPr>
          <w:rFonts w:ascii="Times New Roman" w:hAnsi="Times New Roman" w:cs="Times New Roman"/>
          <w:sz w:val="24"/>
          <w:szCs w:val="24"/>
        </w:rPr>
        <w:t xml:space="preserve">научатся: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выполнять упражнения актёрского тренинга;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۰строить этюд в паре с любым партнёром;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развивать речевое дых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ание и правильную артикуляцию;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видам театрального искусства, 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основам актёрского мастерства;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сочинять этюды по сказкам;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умению выражать разнообразные эмоциональные состояния (грусть, радость, злоба, удивление, восхищ</w:t>
      </w:r>
      <w:r w:rsidR="005A552A" w:rsidRPr="008D30A6">
        <w:rPr>
          <w:rFonts w:ascii="Times New Roman" w:hAnsi="Times New Roman" w:cs="Times New Roman"/>
          <w:sz w:val="24"/>
          <w:szCs w:val="24"/>
        </w:rPr>
        <w:t>ение)</w:t>
      </w:r>
      <w:r w:rsidRPr="008D30A6">
        <w:rPr>
          <w:rFonts w:ascii="Times New Roman" w:hAnsi="Times New Roman" w:cs="Times New Roman"/>
          <w:sz w:val="24"/>
          <w:szCs w:val="24"/>
        </w:rPr>
        <w:t>;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lastRenderedPageBreak/>
        <w:t>۰правильно выполнять цепочк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и простых физических действий. </w:t>
      </w:r>
    </w:p>
    <w:p w:rsidR="008D30A6" w:rsidRPr="008D30A6" w:rsidRDefault="008D30A6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Метапредметными результатами является формиров</w:t>
      </w:r>
      <w:r w:rsidR="00C6230E" w:rsidRPr="008D30A6">
        <w:rPr>
          <w:rFonts w:ascii="Times New Roman" w:hAnsi="Times New Roman" w:cs="Times New Roman"/>
          <w:sz w:val="24"/>
          <w:szCs w:val="24"/>
        </w:rPr>
        <w:t>ание универсальных учебных дей</w:t>
      </w:r>
      <w:r w:rsidRPr="008D30A6">
        <w:rPr>
          <w:rFonts w:ascii="Times New Roman" w:hAnsi="Times New Roman" w:cs="Times New Roman"/>
          <w:sz w:val="24"/>
          <w:szCs w:val="24"/>
        </w:rPr>
        <w:t xml:space="preserve">ствий (УУД).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Регулятивные УУД</w:t>
      </w:r>
      <w:r w:rsidRPr="008D30A6">
        <w:rPr>
          <w:rFonts w:ascii="Times New Roman" w:hAnsi="Times New Roman" w:cs="Times New Roman"/>
          <w:sz w:val="24"/>
          <w:szCs w:val="24"/>
        </w:rPr>
        <w:t xml:space="preserve">: </w:t>
      </w:r>
      <w:r w:rsidR="00554027">
        <w:rPr>
          <w:rFonts w:ascii="Times New Roman" w:hAnsi="Times New Roman" w:cs="Times New Roman"/>
          <w:sz w:val="24"/>
          <w:szCs w:val="24"/>
        </w:rPr>
        <w:t xml:space="preserve">Воспитанник 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научится: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понимать и принимать учебную задачу, сформулированную учителем;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планировать свои действия на отдельных этапах работы над пьесой;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осуществлять контроль, коррекцию и оценку результатов своей деятельности;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анализировать причины успеха/неуспеха, осваивать с помощью учителя позити</w:t>
      </w:r>
      <w:r w:rsidR="008D30A6">
        <w:rPr>
          <w:rFonts w:ascii="Times New Roman" w:hAnsi="Times New Roman" w:cs="Times New Roman"/>
          <w:sz w:val="24"/>
          <w:szCs w:val="24"/>
        </w:rPr>
        <w:t>вные ус</w:t>
      </w:r>
      <w:r w:rsidRPr="008D30A6">
        <w:rPr>
          <w:rFonts w:ascii="Times New Roman" w:hAnsi="Times New Roman" w:cs="Times New Roman"/>
          <w:sz w:val="24"/>
          <w:szCs w:val="24"/>
        </w:rPr>
        <w:t>тановки типа: «У меня всё полу</w:t>
      </w:r>
      <w:r w:rsidR="008D30A6" w:rsidRPr="008D30A6">
        <w:rPr>
          <w:rFonts w:ascii="Times New Roman" w:hAnsi="Times New Roman" w:cs="Times New Roman"/>
          <w:sz w:val="24"/>
          <w:szCs w:val="24"/>
        </w:rPr>
        <w:t xml:space="preserve">чится», «Я ещё многое смогу».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Познавательные УУД:</w:t>
      </w:r>
      <w:r w:rsidR="00554027">
        <w:rPr>
          <w:rFonts w:ascii="Times New Roman" w:hAnsi="Times New Roman" w:cs="Times New Roman"/>
          <w:sz w:val="24"/>
          <w:szCs w:val="24"/>
        </w:rPr>
        <w:t xml:space="preserve">Воспитанник 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научится: </w:t>
      </w:r>
    </w:p>
    <w:p w:rsidR="00FE7A8A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пользоваться приёмами анализа и синтеза при чтении и</w:t>
      </w:r>
      <w:r w:rsidR="008D30A6">
        <w:rPr>
          <w:rFonts w:ascii="Times New Roman" w:hAnsi="Times New Roman" w:cs="Times New Roman"/>
          <w:sz w:val="24"/>
          <w:szCs w:val="24"/>
        </w:rPr>
        <w:t xml:space="preserve"> просмотре видеозаписей, прово</w:t>
      </w:r>
      <w:r w:rsidRPr="008D30A6">
        <w:rPr>
          <w:rFonts w:ascii="Times New Roman" w:hAnsi="Times New Roman" w:cs="Times New Roman"/>
          <w:sz w:val="24"/>
          <w:szCs w:val="24"/>
        </w:rPr>
        <w:t>дить сра</w:t>
      </w:r>
      <w:r w:rsidR="008D30A6" w:rsidRPr="008D30A6">
        <w:rPr>
          <w:rFonts w:ascii="Times New Roman" w:hAnsi="Times New Roman" w:cs="Times New Roman"/>
          <w:sz w:val="24"/>
          <w:szCs w:val="24"/>
        </w:rPr>
        <w:t>внение и анализ поведения героя;</w:t>
      </w:r>
    </w:p>
    <w:p w:rsidR="00FE7A8A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понимать и применять полученную инфо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рмацию при выполнении заданий; </w:t>
      </w:r>
    </w:p>
    <w:p w:rsidR="00FE7A8A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проявлять индивидуальные творческие способности при сочинении этюдов, подборе простейших рифм, чте</w:t>
      </w:r>
      <w:r w:rsidR="004021BB">
        <w:rPr>
          <w:rFonts w:ascii="Times New Roman" w:hAnsi="Times New Roman" w:cs="Times New Roman"/>
          <w:sz w:val="24"/>
          <w:szCs w:val="24"/>
        </w:rPr>
        <w:t>нии по ролям и инсценировании.</w:t>
      </w:r>
    </w:p>
    <w:p w:rsidR="007C11B1" w:rsidRPr="008D30A6" w:rsidRDefault="007C11B1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E7A8A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Коммуникативные УУД:</w:t>
      </w:r>
      <w:r w:rsidR="00554027">
        <w:rPr>
          <w:rFonts w:ascii="Times New Roman" w:hAnsi="Times New Roman" w:cs="Times New Roman"/>
          <w:sz w:val="24"/>
          <w:szCs w:val="24"/>
        </w:rPr>
        <w:t xml:space="preserve">Воспитанник 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научится: </w:t>
      </w:r>
    </w:p>
    <w:p w:rsidR="00FE7A8A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включаться в диалог, в коллективное обсуждение, проявлять инициативу и активность ۰работать в группе, учитывать мнения партн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ёров, отличные от собственных; </w:t>
      </w:r>
    </w:p>
    <w:p w:rsidR="00FE7A8A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обращаться за помощью; </w:t>
      </w:r>
    </w:p>
    <w:p w:rsidR="008D30A6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формулировать свои затруднения; </w:t>
      </w:r>
    </w:p>
    <w:p w:rsidR="008D30A6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предлагать помощь и со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трудничество; </w:t>
      </w:r>
    </w:p>
    <w:p w:rsidR="00FE7A8A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слушать собеседника; </w:t>
      </w:r>
    </w:p>
    <w:p w:rsidR="00FE7A8A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договариваться о распределении функций и ролей в совместной деятельности,</w:t>
      </w:r>
      <w:r w:rsidR="008D30A6">
        <w:rPr>
          <w:rFonts w:ascii="Times New Roman" w:hAnsi="Times New Roman" w:cs="Times New Roman"/>
          <w:sz w:val="24"/>
          <w:szCs w:val="24"/>
        </w:rPr>
        <w:t xml:space="preserve"> прихо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дить к общему решению; </w:t>
      </w:r>
    </w:p>
    <w:p w:rsidR="00FE7A8A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формулировать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 собственное мнение и позицию; </w:t>
      </w:r>
    </w:p>
    <w:p w:rsidR="00FE7A8A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۰о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существлять взаимный контроль; </w:t>
      </w:r>
    </w:p>
    <w:p w:rsidR="00F3637B" w:rsidRPr="008D30A6" w:rsidRDefault="00FE7A8A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. </w:t>
      </w:r>
      <w:r w:rsidR="009661BF" w:rsidRPr="008D30A6">
        <w:rPr>
          <w:rFonts w:ascii="Times New Roman" w:hAnsi="Times New Roman" w:cs="Times New Roman"/>
          <w:sz w:val="24"/>
          <w:szCs w:val="24"/>
        </w:rPr>
        <w:t xml:space="preserve">адекватно оценивать собственное поведение и поведение окружающих. </w:t>
      </w:r>
    </w:p>
    <w:p w:rsidR="00120707" w:rsidRPr="00537899" w:rsidRDefault="00120707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63175E" w:rsidRPr="0063175E" w:rsidRDefault="00F3637B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="00222CE6" w:rsidRPr="00EA3C08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подведения итогов реализации дополнительной общеобразовательной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63175E" w:rsidRDefault="0063175E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75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промежуточная аттестация;</w:t>
      </w:r>
    </w:p>
    <w:p w:rsidR="0063175E" w:rsidRDefault="00440616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итоговая </w:t>
      </w:r>
      <w:r w:rsidR="0063175E">
        <w:rPr>
          <w:rFonts w:ascii="Times New Roman" w:hAnsi="Times New Roman" w:cs="Times New Roman"/>
          <w:sz w:val="24"/>
          <w:szCs w:val="24"/>
        </w:rPr>
        <w:t>аттестация по завершении освоения дополнительной общеобразовательной программы.</w:t>
      </w:r>
    </w:p>
    <w:p w:rsidR="0063175E" w:rsidRDefault="0063175E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75E" w:rsidRPr="0063175E" w:rsidRDefault="0063175E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175E">
        <w:rPr>
          <w:rFonts w:ascii="Times New Roman" w:hAnsi="Times New Roman" w:cs="Times New Roman"/>
          <w:b/>
          <w:sz w:val="24"/>
          <w:szCs w:val="24"/>
        </w:rPr>
        <w:t>Формы оценки результативности:</w:t>
      </w:r>
    </w:p>
    <w:p w:rsidR="00F3637B" w:rsidRPr="00BE4517" w:rsidRDefault="0063175E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тестирование, викторины, </w:t>
      </w:r>
      <w:r w:rsidR="000035A4">
        <w:rPr>
          <w:rFonts w:ascii="Times New Roman" w:eastAsia="Times New Roman" w:hAnsi="Times New Roman" w:cs="Times New Roman"/>
          <w:sz w:val="24"/>
          <w:szCs w:val="24"/>
        </w:rPr>
        <w:t xml:space="preserve">анкетирование, </w:t>
      </w:r>
      <w:r w:rsidR="00BE4517">
        <w:rPr>
          <w:rFonts w:ascii="Times New Roman" w:eastAsia="Times New Roman" w:hAnsi="Times New Roman" w:cs="Times New Roman"/>
          <w:sz w:val="24"/>
          <w:szCs w:val="24"/>
        </w:rPr>
        <w:t xml:space="preserve">выступление на </w:t>
      </w:r>
      <w:r w:rsidR="0094460D" w:rsidRPr="00F3637B">
        <w:rPr>
          <w:rFonts w:ascii="Times New Roman" w:eastAsia="Times New Roman" w:hAnsi="Times New Roman" w:cs="Times New Roman"/>
          <w:sz w:val="24"/>
          <w:szCs w:val="24"/>
        </w:rPr>
        <w:t>праздниках, торжественных и тематических линейках, участие в мероприятиях, родительских собраниях, концертах; участие в муниципальном смотре театральных коллективов с показом спектакля. </w:t>
      </w:r>
    </w:p>
    <w:p w:rsidR="00BE4517" w:rsidRPr="00F3637B" w:rsidRDefault="00BE4517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37B" w:rsidRDefault="00F3637B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Система поощрений</w:t>
      </w:r>
      <w:r w:rsidRPr="00F3637B">
        <w:rPr>
          <w:rFonts w:ascii="Times New Roman" w:hAnsi="Times New Roman" w:cs="Times New Roman"/>
          <w:sz w:val="24"/>
          <w:szCs w:val="24"/>
        </w:rPr>
        <w:t>:</w:t>
      </w:r>
    </w:p>
    <w:p w:rsidR="00F3637B" w:rsidRDefault="00F3637B" w:rsidP="00AB0537">
      <w:pPr>
        <w:widowControl w:val="0"/>
        <w:numPr>
          <w:ilvl w:val="0"/>
          <w:numId w:val="13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637B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лагодарственные письма кружковцам и их родителям;</w:t>
      </w:r>
    </w:p>
    <w:p w:rsidR="00F3637B" w:rsidRDefault="00F3637B" w:rsidP="00AB0537">
      <w:pPr>
        <w:widowControl w:val="0"/>
        <w:numPr>
          <w:ilvl w:val="0"/>
          <w:numId w:val="13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дипломы за актерское мастерство;</w:t>
      </w:r>
    </w:p>
    <w:p w:rsidR="00F3637B" w:rsidRDefault="00F3637B" w:rsidP="00AB0537">
      <w:pPr>
        <w:widowControl w:val="0"/>
        <w:numPr>
          <w:ilvl w:val="0"/>
          <w:numId w:val="13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творческие поездки на смотры, </w:t>
      </w:r>
      <w:r w:rsidR="0063175E">
        <w:rPr>
          <w:rFonts w:ascii="Times New Roman" w:hAnsi="Times New Roman" w:cs="Times New Roman"/>
          <w:sz w:val="24"/>
          <w:szCs w:val="24"/>
        </w:rPr>
        <w:t>праздники одаренных детей и проч.</w:t>
      </w:r>
    </w:p>
    <w:p w:rsidR="002C13AD" w:rsidRDefault="002C13AD" w:rsidP="002C13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74E" w:rsidRDefault="001C074E" w:rsidP="002C13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1CFC" w:rsidRDefault="00611CFC" w:rsidP="002C13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1CFC" w:rsidRDefault="00611CFC" w:rsidP="002C13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26E7" w:rsidRPr="007821BD" w:rsidRDefault="005426E7" w:rsidP="005426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_Toc120140140"/>
      <w:r w:rsidRPr="007821BD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Учебный (тематический) план дополнительной общеобразовательной программы </w:t>
      </w:r>
    </w:p>
    <w:p w:rsidR="005426E7" w:rsidRDefault="005426E7" w:rsidP="005426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год обучения, </w:t>
      </w:r>
      <w:r w:rsidRPr="007821BD">
        <w:rPr>
          <w:rFonts w:ascii="Times New Roman" w:hAnsi="Times New Roman" w:cs="Times New Roman"/>
          <w:b/>
          <w:sz w:val="28"/>
          <w:szCs w:val="28"/>
        </w:rPr>
        <w:t xml:space="preserve">4 часа в </w:t>
      </w:r>
      <w:r>
        <w:rPr>
          <w:rFonts w:ascii="Times New Roman" w:hAnsi="Times New Roman" w:cs="Times New Roman"/>
          <w:b/>
          <w:sz w:val="28"/>
          <w:szCs w:val="28"/>
        </w:rPr>
        <w:t>неделю, 128 часов в год</w:t>
      </w:r>
    </w:p>
    <w:p w:rsidR="008F0501" w:rsidRPr="00537899" w:rsidRDefault="008F0501" w:rsidP="008F0501">
      <w:pPr>
        <w:pStyle w:val="Style2"/>
        <w:widowControl/>
        <w:tabs>
          <w:tab w:val="left" w:pos="142"/>
        </w:tabs>
        <w:spacing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9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4111"/>
        <w:gridCol w:w="567"/>
        <w:gridCol w:w="142"/>
        <w:gridCol w:w="567"/>
        <w:gridCol w:w="142"/>
        <w:gridCol w:w="567"/>
        <w:gridCol w:w="141"/>
        <w:gridCol w:w="1560"/>
        <w:gridCol w:w="100"/>
        <w:gridCol w:w="1275"/>
      </w:tblGrid>
      <w:tr w:rsidR="008F0501" w:rsidRPr="00537899" w:rsidTr="0047354C">
        <w:tc>
          <w:tcPr>
            <w:tcW w:w="675" w:type="dxa"/>
            <w:vMerge w:val="restart"/>
            <w:vAlign w:val="center"/>
          </w:tcPr>
          <w:p w:rsidR="008F0501" w:rsidRPr="00611CFC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611CFC">
              <w:rPr>
                <w:rFonts w:ascii="Times New Roman" w:hAnsi="Times New Roman" w:cs="Times New Roman"/>
                <w:b/>
              </w:rPr>
              <w:t xml:space="preserve">№ </w:t>
            </w:r>
            <w:r w:rsidRPr="00611CFC">
              <w:rPr>
                <w:rFonts w:ascii="Times New Roman" w:hAnsi="Times New Roman" w:cs="Times New Roman"/>
                <w:b/>
              </w:rPr>
              <w:lastRenderedPageBreak/>
              <w:t>п/п</w:t>
            </w:r>
          </w:p>
        </w:tc>
        <w:tc>
          <w:tcPr>
            <w:tcW w:w="4111" w:type="dxa"/>
            <w:vMerge w:val="restart"/>
            <w:vAlign w:val="center"/>
          </w:tcPr>
          <w:p w:rsidR="008F0501" w:rsidRPr="00611CFC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611CFC">
              <w:rPr>
                <w:rFonts w:ascii="Times New Roman" w:hAnsi="Times New Roman" w:cs="Times New Roman"/>
                <w:b/>
              </w:rPr>
              <w:lastRenderedPageBreak/>
              <w:t>Название раздела, темы</w:t>
            </w:r>
          </w:p>
        </w:tc>
        <w:tc>
          <w:tcPr>
            <w:tcW w:w="1985" w:type="dxa"/>
            <w:gridSpan w:val="5"/>
            <w:vAlign w:val="center"/>
          </w:tcPr>
          <w:p w:rsidR="008F0501" w:rsidRPr="00611CFC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611CFC">
              <w:rPr>
                <w:rFonts w:ascii="Times New Roman" w:hAnsi="Times New Roman" w:cs="Times New Roman"/>
                <w:b/>
              </w:rPr>
              <w:t xml:space="preserve">Количество </w:t>
            </w:r>
            <w:r w:rsidRPr="00611CFC">
              <w:rPr>
                <w:rFonts w:ascii="Times New Roman" w:hAnsi="Times New Roman" w:cs="Times New Roman"/>
                <w:b/>
              </w:rPr>
              <w:lastRenderedPageBreak/>
              <w:t>часов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8F0501" w:rsidRPr="00611CFC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611CFC">
              <w:rPr>
                <w:rFonts w:ascii="Times New Roman" w:hAnsi="Times New Roman" w:cs="Times New Roman"/>
                <w:b/>
              </w:rPr>
              <w:lastRenderedPageBreak/>
              <w:t xml:space="preserve">Формы </w:t>
            </w:r>
            <w:r w:rsidRPr="00611CFC">
              <w:rPr>
                <w:rFonts w:ascii="Times New Roman" w:hAnsi="Times New Roman" w:cs="Times New Roman"/>
                <w:b/>
              </w:rPr>
              <w:lastRenderedPageBreak/>
              <w:t>организации занятий</w:t>
            </w:r>
          </w:p>
        </w:tc>
        <w:tc>
          <w:tcPr>
            <w:tcW w:w="1375" w:type="dxa"/>
            <w:gridSpan w:val="2"/>
            <w:vMerge w:val="restart"/>
            <w:vAlign w:val="center"/>
          </w:tcPr>
          <w:p w:rsidR="008F0501" w:rsidRPr="00611CFC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611CFC">
              <w:rPr>
                <w:rFonts w:ascii="Times New Roman" w:hAnsi="Times New Roman" w:cs="Times New Roman"/>
                <w:b/>
              </w:rPr>
              <w:lastRenderedPageBreak/>
              <w:t xml:space="preserve">Формы </w:t>
            </w:r>
            <w:r w:rsidRPr="00611CFC">
              <w:rPr>
                <w:rFonts w:ascii="Times New Roman" w:hAnsi="Times New Roman" w:cs="Times New Roman"/>
                <w:b/>
              </w:rPr>
              <w:lastRenderedPageBreak/>
              <w:t>аттестации (контроля)</w:t>
            </w:r>
          </w:p>
        </w:tc>
      </w:tr>
      <w:tr w:rsidR="008F0501" w:rsidRPr="00537899" w:rsidTr="0047354C">
        <w:trPr>
          <w:trHeight w:val="2119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vAlign w:val="center"/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F0501" w:rsidRPr="00611CFC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611CFC">
              <w:rPr>
                <w:rFonts w:ascii="Times New Roman" w:hAnsi="Times New Roman" w:cs="Times New Roman"/>
                <w:b/>
              </w:rPr>
              <w:t>все</w:t>
            </w:r>
          </w:p>
          <w:p w:rsidR="008F0501" w:rsidRPr="00611CFC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611CFC">
              <w:rPr>
                <w:rFonts w:ascii="Times New Roman" w:hAnsi="Times New Roman" w:cs="Times New Roman"/>
                <w:b/>
              </w:rPr>
              <w:t>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8F0501" w:rsidRPr="00611CFC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611CFC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8F0501" w:rsidRPr="00611CFC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CFC">
              <w:rPr>
                <w:rFonts w:ascii="Times New Roman" w:hAnsi="Times New Roman" w:cs="Times New Roman"/>
                <w:b/>
              </w:rPr>
              <w:t>практика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0501" w:rsidRPr="00537899" w:rsidTr="0047354C">
        <w:trPr>
          <w:trHeight w:val="2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0501" w:rsidRPr="007565C5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565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0501" w:rsidRPr="005C1C4C" w:rsidRDefault="008F0501" w:rsidP="005426E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C1C4C">
              <w:rPr>
                <w:rFonts w:ascii="Times New Roman" w:hAnsi="Times New Roman" w:cs="Times New Roman"/>
                <w:b/>
                <w:i/>
              </w:rPr>
              <w:t>Раздел 1 «Основы театральной культуры»</w:t>
            </w:r>
          </w:p>
        </w:tc>
      </w:tr>
      <w:tr w:rsidR="008F0501" w:rsidRPr="00537899" w:rsidTr="0047354C">
        <w:trPr>
          <w:trHeight w:val="288"/>
        </w:trPr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:rsidR="008F0501" w:rsidRPr="00BC2798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BC279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 w:rsidRPr="000F5E62">
              <w:rPr>
                <w:rFonts w:ascii="Times New Roman" w:hAnsi="Times New Roman" w:cs="Times New Roman"/>
              </w:rPr>
              <w:t>Театр и жизнь. Что дает театральное искусство в формировании лично</w:t>
            </w:r>
            <w:r>
              <w:rPr>
                <w:rFonts w:ascii="Times New Roman" w:hAnsi="Times New Roman" w:cs="Times New Roman"/>
              </w:rPr>
              <w:t>сти.  История создания</w:t>
            </w:r>
            <w:r w:rsidRPr="000F5E62">
              <w:rPr>
                <w:rFonts w:ascii="Times New Roman" w:hAnsi="Times New Roman" w:cs="Times New Roman"/>
              </w:rPr>
              <w:t xml:space="preserve"> театра, традиции, знакомств</w:t>
            </w:r>
            <w:r>
              <w:rPr>
                <w:rFonts w:ascii="Times New Roman" w:hAnsi="Times New Roman" w:cs="Times New Roman"/>
              </w:rPr>
              <w:t>о, фотографии летописи</w:t>
            </w:r>
            <w:r w:rsidRPr="000F5E62">
              <w:rPr>
                <w:rFonts w:ascii="Times New Roman" w:hAnsi="Times New Roman" w:cs="Times New Roman"/>
              </w:rPr>
              <w:t xml:space="preserve"> театра, видеосюжеты, планы.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:rsidR="008F0501" w:rsidRPr="006D4306" w:rsidRDefault="008F0501" w:rsidP="0047354C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306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</w:tcBorders>
            <w:vAlign w:val="center"/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Собеседование</w:t>
            </w:r>
          </w:p>
        </w:tc>
      </w:tr>
      <w:tr w:rsidR="008F0501" w:rsidRPr="00537899" w:rsidTr="0047354C">
        <w:trPr>
          <w:trHeight w:val="835"/>
        </w:trPr>
        <w:tc>
          <w:tcPr>
            <w:tcW w:w="675" w:type="dxa"/>
            <w:tcBorders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Театральное искусство России. Виды театров.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0501" w:rsidRDefault="008F0501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8F0501" w:rsidRDefault="008F0501" w:rsidP="0047354C">
            <w:pPr>
              <w:tabs>
                <w:tab w:val="left" w:pos="142"/>
              </w:tabs>
              <w:spacing w:after="0"/>
            </w:pPr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8F0501" w:rsidRPr="00537899" w:rsidTr="0047354C">
        <w:trPr>
          <w:trHeight w:val="10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Театральные профессии. Выдающиеся актеры.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1B4219" w:rsidRDefault="001B4219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1B4219" w:rsidRDefault="001B4219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tabs>
                <w:tab w:val="left" w:pos="142"/>
              </w:tabs>
              <w:spacing w:after="0"/>
            </w:pPr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501" w:rsidRPr="00537899" w:rsidTr="0047354C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творческой активности, индивидуальности. Снятие зажимов, раскрепощение.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1B4219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1B4219" w:rsidRDefault="001B4219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tabs>
                <w:tab w:val="left" w:pos="142"/>
              </w:tabs>
              <w:spacing w:after="0"/>
            </w:pPr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501" w:rsidRPr="00537899" w:rsidTr="0047354C">
        <w:trPr>
          <w:trHeight w:val="77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Исполнительное искусство актера – стержень театрального искусства.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tabs>
                <w:tab w:val="left" w:pos="142"/>
              </w:tabs>
              <w:spacing w:after="0"/>
            </w:pPr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501" w:rsidRPr="00537899" w:rsidTr="0047354C">
        <w:trPr>
          <w:trHeight w:val="2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F0501" w:rsidRPr="005C1C4C" w:rsidRDefault="008F0501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2 «Театральная игра»</w:t>
            </w:r>
          </w:p>
        </w:tc>
      </w:tr>
      <w:tr w:rsidR="008F0501" w:rsidRPr="00537899" w:rsidTr="0047354C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творческой психотехники актера: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рабочего самочувствия;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восприятия;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артистической смелости и элементов характерности.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tabs>
                <w:tab w:val="left" w:pos="142"/>
              </w:tabs>
              <w:spacing w:after="0"/>
            </w:pPr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501" w:rsidRPr="00537899" w:rsidTr="0047354C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Воображение и фантазия – источник творческой духовности человека.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воображения.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1B4219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1B4219" w:rsidRDefault="001B4219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501" w:rsidRPr="00537899" w:rsidTr="0047354C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Сценические этюды: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одиночные – на выполнение простого задания;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освоение предлагаемых обстоятельств;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парные – на общение в условиях органического молчания;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взаимодействие с партнером.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1B4219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1B4219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501" w:rsidRPr="00537899" w:rsidTr="0047354C">
        <w:trPr>
          <w:trHeight w:val="8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«Ролевая игра» (упражнение). Предлагаемые обстоятельства, события, конфликт, отношение.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501" w:rsidRPr="00537899" w:rsidTr="0047354C">
        <w:trPr>
          <w:trHeight w:val="26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</w:p>
          <w:p w:rsidR="008F0501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</w:p>
          <w:p w:rsidR="008F0501" w:rsidRPr="005C1C4C" w:rsidRDefault="008F0501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3 «Ритмопластика»</w:t>
            </w:r>
          </w:p>
        </w:tc>
      </w:tr>
      <w:tr w:rsidR="008F0501" w:rsidRPr="00537899" w:rsidTr="0047354C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Сценическое движение как неотъемлемая часть сценического театрализованного действия. Упражнение «Как вести себя на 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сцене» (мимика, жесты, телодвижения в игре).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1B4219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1B4219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501" w:rsidRPr="00537899" w:rsidTr="0047354C">
        <w:trPr>
          <w:trHeight w:val="221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1B4219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1B4219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501" w:rsidRPr="00537899" w:rsidTr="0047354C">
        <w:trPr>
          <w:trHeight w:val="25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F0501" w:rsidRPr="005C1C4C" w:rsidRDefault="008F0501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4 «Культура и техника речи»</w:t>
            </w:r>
          </w:p>
        </w:tc>
      </w:tr>
      <w:tr w:rsidR="008F0501" w:rsidRPr="00537899" w:rsidTr="0047354C">
        <w:trPr>
          <w:trHeight w:val="11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гимнастика, дикционные упражнения).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501" w:rsidRPr="00537899" w:rsidTr="0047354C">
        <w:trPr>
          <w:trHeight w:val="13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объект общения (партнер, мысль);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501" w:rsidRPr="00537899" w:rsidTr="0047354C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 текстом (словесное действие, логика речи, орфоэпия).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501" w:rsidRPr="00537899" w:rsidTr="0047354C">
        <w:trPr>
          <w:trHeight w:val="86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Словесные игры. Пластические импровизации.</w:t>
            </w:r>
          </w:p>
          <w:p w:rsidR="005426E7" w:rsidRDefault="005426E7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6E7" w:rsidRPr="000F5E62" w:rsidRDefault="005426E7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  <w:p w:rsidR="008F0501" w:rsidRDefault="008F0501" w:rsidP="0047354C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501" w:rsidRDefault="008F0501" w:rsidP="0047354C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501" w:rsidRDefault="008F0501" w:rsidP="0047354C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501" w:rsidRDefault="008F0501" w:rsidP="0047354C">
            <w:pPr>
              <w:tabs>
                <w:tab w:val="left" w:pos="142"/>
              </w:tabs>
              <w:spacing w:after="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501" w:rsidRPr="00537899" w:rsidTr="0047354C">
        <w:trPr>
          <w:trHeight w:val="46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F0501" w:rsidRPr="005C1C4C" w:rsidRDefault="008F0501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5 «Выразительные средства в театре»</w:t>
            </w:r>
          </w:p>
        </w:tc>
      </w:tr>
      <w:tr w:rsidR="008F0501" w:rsidRPr="00537899" w:rsidTr="0047354C">
        <w:trPr>
          <w:trHeight w:val="275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Многообразие выразительных средств в театре: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драматургия;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декорация;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костюм;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свет;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оформление;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шумовое оформление.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(Создание декоративно-художественного оформления).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267D26" w:rsidRDefault="001B4219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1B4219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501" w:rsidRPr="00537899" w:rsidTr="0047354C">
        <w:trPr>
          <w:trHeight w:val="27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</w:p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</w:p>
          <w:p w:rsidR="008F0501" w:rsidRPr="005C1C4C" w:rsidRDefault="008F0501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6 «Работа над спектаклем»</w:t>
            </w:r>
          </w:p>
        </w:tc>
      </w:tr>
      <w:tr w:rsidR="008F0501" w:rsidRPr="00537899" w:rsidTr="0047354C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создается спектакль;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знакомство со сценарием;</w:t>
            </w:r>
          </w:p>
          <w:p w:rsidR="008F0501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характеры и костюмы;</w:t>
            </w:r>
          </w:p>
          <w:p w:rsidR="008F0501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по ролям,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над дикцией;</w:t>
            </w:r>
          </w:p>
          <w:p w:rsidR="008F0501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разучивание ролей;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вхождение в образ;</w:t>
            </w:r>
          </w:p>
          <w:p w:rsidR="008F0501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исполнение роли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F0501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афиши и программки;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5B0AE1" w:rsidRDefault="008F0501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lastRenderedPageBreak/>
              <w:t>28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</w:tr>
      <w:tr w:rsidR="008F0501" w:rsidRPr="00537899" w:rsidTr="0047354C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5B0AE1" w:rsidRDefault="008F0501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</w:tr>
      <w:tr w:rsidR="008F0501" w:rsidRPr="00537899" w:rsidTr="0047354C">
        <w:trPr>
          <w:trHeight w:val="111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Показ театрального представления: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 школе для учащихся, родителей, учителей;</w:t>
            </w:r>
          </w:p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районном смотре.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Спектакль</w:t>
            </w:r>
          </w:p>
        </w:tc>
      </w:tr>
      <w:tr w:rsidR="008F0501" w:rsidRPr="00537899" w:rsidTr="0047354C">
        <w:trPr>
          <w:trHeight w:val="25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F0501" w:rsidRPr="005C1C4C" w:rsidRDefault="008F0501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7 «Подведение итогов»</w:t>
            </w:r>
          </w:p>
        </w:tc>
      </w:tr>
      <w:tr w:rsidR="008F0501" w:rsidRPr="00537899" w:rsidTr="0047354C">
        <w:trPr>
          <w:trHeight w:val="10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международному дню театра.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501" w:rsidRPr="00537899" w:rsidTr="0047354C">
        <w:trPr>
          <w:trHeight w:val="28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Анализ проделанной работы. Творческий отчет. Поощрение лучших артистов.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1B4219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1B4219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Творческий отчет</w:t>
            </w:r>
          </w:p>
        </w:tc>
      </w:tr>
      <w:tr w:rsidR="008F0501" w:rsidRPr="00537899" w:rsidTr="0047354C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страниц «Летописи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 театра».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501" w:rsidRDefault="008F0501" w:rsidP="0047354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F0501" w:rsidRPr="000F5E62" w:rsidRDefault="008F0501" w:rsidP="0047354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Летописи театра</w:t>
            </w:r>
          </w:p>
        </w:tc>
      </w:tr>
      <w:tr w:rsidR="008F0501" w:rsidRPr="00537899" w:rsidTr="0047354C">
        <w:tc>
          <w:tcPr>
            <w:tcW w:w="4786" w:type="dxa"/>
            <w:gridSpan w:val="2"/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right"/>
              <w:rPr>
                <w:rFonts w:ascii="Times New Roman" w:hAnsi="Times New Roman" w:cs="Times New Roman"/>
                <w:b/>
              </w:rPr>
            </w:pPr>
            <w:r w:rsidRPr="00537899">
              <w:rPr>
                <w:rFonts w:ascii="Times New Roman" w:hAnsi="Times New Roman" w:cs="Times New Roman"/>
                <w:b/>
              </w:rPr>
              <w:t>Итого часов</w:t>
            </w:r>
          </w:p>
        </w:tc>
        <w:tc>
          <w:tcPr>
            <w:tcW w:w="709" w:type="dxa"/>
            <w:gridSpan w:val="2"/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128</w:t>
            </w:r>
          </w:p>
        </w:tc>
        <w:tc>
          <w:tcPr>
            <w:tcW w:w="709" w:type="dxa"/>
            <w:gridSpan w:val="2"/>
          </w:tcPr>
          <w:p w:rsidR="008F0501" w:rsidRPr="00E606DF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8" w:type="dxa"/>
            <w:gridSpan w:val="2"/>
          </w:tcPr>
          <w:p w:rsidR="008F0501" w:rsidRPr="00E606DF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660" w:type="dxa"/>
            <w:gridSpan w:val="2"/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F0501" w:rsidRPr="00537899" w:rsidRDefault="008F0501" w:rsidP="0047354C">
            <w:pPr>
              <w:pStyle w:val="Style2"/>
              <w:widowControl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</w:tbl>
    <w:p w:rsidR="008F0501" w:rsidRDefault="008F0501" w:rsidP="003163ED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2C13AD" w:rsidRPr="000F20B3" w:rsidRDefault="002C13AD" w:rsidP="000F20B3">
      <w:pPr>
        <w:pStyle w:val="ConsNormal"/>
        <w:tabs>
          <w:tab w:val="left" w:pos="142"/>
        </w:tabs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 первого года обучения</w:t>
      </w:r>
      <w:r w:rsidRPr="00537899">
        <w:rPr>
          <w:rFonts w:ascii="Times New Roman" w:hAnsi="Times New Roman" w:cs="Times New Roman"/>
          <w:b/>
          <w:sz w:val="28"/>
          <w:szCs w:val="28"/>
        </w:rPr>
        <w:t>.</w:t>
      </w:r>
      <w:bookmarkEnd w:id="2"/>
    </w:p>
    <w:p w:rsidR="002C13AD" w:rsidRDefault="002C13AD" w:rsidP="002C13AD">
      <w:pPr>
        <w:pStyle w:val="ConsNormal"/>
        <w:tabs>
          <w:tab w:val="left" w:pos="142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 xml:space="preserve">Основы театральной культуры. </w:t>
      </w:r>
      <w:r w:rsidRPr="00DE279D">
        <w:rPr>
          <w:rFonts w:ascii="Times New Roman" w:hAnsi="Times New Roman" w:cs="Times New Roman"/>
          <w:sz w:val="24"/>
          <w:szCs w:val="24"/>
        </w:rPr>
        <w:t>Обеспечение</w:t>
      </w:r>
      <w:r w:rsidR="00724882">
        <w:rPr>
          <w:rFonts w:ascii="Times New Roman" w:hAnsi="Times New Roman" w:cs="Times New Roman"/>
          <w:sz w:val="24"/>
          <w:szCs w:val="24"/>
        </w:rPr>
        <w:t xml:space="preserve"> условий для овладения учащимися</w:t>
      </w:r>
      <w:r w:rsidRPr="00DE279D">
        <w:rPr>
          <w:rFonts w:ascii="Times New Roman" w:hAnsi="Times New Roman" w:cs="Times New Roman"/>
          <w:sz w:val="24"/>
          <w:szCs w:val="24"/>
        </w:rPr>
        <w:t xml:space="preserve"> элементарными знаниями и понятиями, профессиональной терминологией театрального искусства. Раздел включает такие вопросы, как особенности театрального искусства, виды театрального искусства, рождение спектакля, театр снаружи и изнутри, культура зрителя.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>.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Театральная игра</w:t>
      </w:r>
      <w:r w:rsidRPr="00DE279D">
        <w:rPr>
          <w:rFonts w:ascii="Times New Roman" w:hAnsi="Times New Roman" w:cs="Times New Roman"/>
          <w:sz w:val="24"/>
          <w:szCs w:val="24"/>
        </w:rPr>
        <w:t xml:space="preserve"> направлена не столько на приобретение ребенком профессиональных умений и навыков, сколько на развитие игрового поведения, эстетического чувства, способности творчески относиться к любому делу, уметь общаться со сверстниками и взрослыми людьми в различных жизненных ситуациях.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 xml:space="preserve">Все игры этого раздела условно делятся на два вида: общеразвивающие игры и специальные театральные игры. 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>Общеразвивающие игры способствуют быстрой и легкой адаптации ребенка в школьных условиях и создают предпосылки для успешной учебы. Обычно дети делятся на мини-группы (3-4 чел.). Как правило, это зрители и исполнители, это дает возможность анализировать различные ситуации с разных позиций.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>Специальные театральные игры необходимы при работе над этюдами и спектаклями. Они развивают воображение и фантазию, готовят детей к действию в сценических условиях, где все является вымыслом. Развивают умение действовать в предлагаемых обстоятельствах, веру в воображаемую ситуацию. Знакомить детей со сценическим действием можно на материале упражнений и этюдов, импровизируя на основе хорошо знакомых небольших сказок.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</w:t>
      </w:r>
      <w:r w:rsidRPr="00DE279D">
        <w:rPr>
          <w:rFonts w:ascii="Times New Roman" w:hAnsi="Times New Roman" w:cs="Times New Roman"/>
          <w:sz w:val="24"/>
          <w:szCs w:val="24"/>
        </w:rPr>
        <w:lastRenderedPageBreak/>
        <w:t xml:space="preserve">спектаклей; развивать зрительное, слуховое внимание, память, наблюдательность, образное мышление, фантазию, воображение, </w:t>
      </w:r>
      <w:r w:rsidR="00724882" w:rsidRPr="00DE279D">
        <w:rPr>
          <w:rFonts w:ascii="Times New Roman" w:hAnsi="Times New Roman" w:cs="Times New Roman"/>
          <w:sz w:val="24"/>
          <w:szCs w:val="24"/>
        </w:rPr>
        <w:t>интерес к</w:t>
      </w:r>
      <w:r w:rsidRPr="00DE279D">
        <w:rPr>
          <w:rFonts w:ascii="Times New Roman" w:hAnsi="Times New Roman" w:cs="Times New Roman"/>
          <w:sz w:val="24"/>
          <w:szCs w:val="24"/>
        </w:rPr>
        <w:t xml:space="preserve">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 xml:space="preserve">Ритмопластика. </w:t>
      </w:r>
      <w:r w:rsidRPr="00DE279D">
        <w:rPr>
          <w:rFonts w:ascii="Times New Roman" w:hAnsi="Times New Roman" w:cs="Times New Roman"/>
          <w:sz w:val="24"/>
          <w:szCs w:val="24"/>
        </w:rPr>
        <w:t>Комплексные ритмические, музыкальные, пластические игры и упражнения, призванные обеспечить развитие естественных психомоторных способностей школьников, обретение ими ощущения гармонии своего тела с окружающим миром, развитие свободы и выразительности телодвижений. Развитие ребенка идет от движений и эмоций к слову. Поэтому вполне естественно, что детям школьного возраста легче выра</w:t>
      </w:r>
      <w:r>
        <w:rPr>
          <w:rFonts w:ascii="Times New Roman" w:hAnsi="Times New Roman" w:cs="Times New Roman"/>
          <w:sz w:val="24"/>
          <w:szCs w:val="24"/>
        </w:rPr>
        <w:t>зить свои чувства и эмоции через</w:t>
      </w:r>
      <w:r w:rsidRPr="00DE279D">
        <w:rPr>
          <w:rFonts w:ascii="Times New Roman" w:hAnsi="Times New Roman" w:cs="Times New Roman"/>
          <w:sz w:val="24"/>
          <w:szCs w:val="24"/>
        </w:rPr>
        <w:t xml:space="preserve"> пластику своего тела. Особенно интересные пластические образы возникают под влиянием музыки. 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Культура и техника речи.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Игры и упражнения, направленные на развитие дыхания и свободы речевого аппарата, умение владеть правильной артикуляцией, четкой дикцией, разнообразной интонацией, логикой речи и орфоэпией. В этот же раздел включены игры со словом, развивающие связную образную речь, творческую фантазию, умение сочинять небольшие рассказы и сказки, подбирать простейшие рифмы. В раздел включены игры, которые называют творческими играми со словами. Они развивают воображение и фантазию детей, пополняют словарный запас, учат вести диалог с партнером, составлять предложения и небольшие сюжетные рассказы. Их необходимо связывать со специальными театральными играми (на превращение и действия с воображаемыми предметами и т.п.). Таким образом, условно все упражнения можно разделить на 3 вида: дыхательные и артикуляционные упражнения; дикционные и интонационные упражнения; творческие игры со словом.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>.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kern w:val="2"/>
          <w:sz w:val="24"/>
          <w:szCs w:val="24"/>
        </w:rPr>
        <w:t xml:space="preserve">Выразительные средства в театре. </w:t>
      </w:r>
      <w:r w:rsidRPr="00DE279D">
        <w:rPr>
          <w:rFonts w:ascii="Times New Roman" w:hAnsi="Times New Roman" w:cs="Times New Roman"/>
          <w:kern w:val="2"/>
          <w:sz w:val="24"/>
          <w:szCs w:val="24"/>
        </w:rPr>
        <w:t>Раздел предполагает знакомство с многообразием выразительных средств в театре (драматургия, декорация, костюм, свет, музыкальное оформление, шумовое оформ</w:t>
      </w:r>
      <w:r w:rsidR="008A13FF">
        <w:rPr>
          <w:rFonts w:ascii="Times New Roman" w:hAnsi="Times New Roman" w:cs="Times New Roman"/>
          <w:kern w:val="2"/>
          <w:sz w:val="24"/>
          <w:szCs w:val="24"/>
        </w:rPr>
        <w:t>ление). Учащиеся</w:t>
      </w:r>
      <w:r w:rsidRPr="00DE279D">
        <w:rPr>
          <w:rFonts w:ascii="Times New Roman" w:hAnsi="Times New Roman" w:cs="Times New Roman"/>
          <w:kern w:val="2"/>
          <w:sz w:val="24"/>
          <w:szCs w:val="24"/>
        </w:rPr>
        <w:t xml:space="preserve"> учатся самостоятельно создавать декоративно-художественное оформление.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Работа над спектаклем</w:t>
      </w:r>
      <w:r w:rsidRPr="00DE279D">
        <w:rPr>
          <w:rFonts w:ascii="Times New Roman" w:hAnsi="Times New Roman" w:cs="Times New Roman"/>
          <w:sz w:val="24"/>
          <w:szCs w:val="24"/>
        </w:rPr>
        <w:t xml:space="preserve"> базируется на авторских сценариях и включает в себя знакомство с пьесой, сказкой, работу над спектаклем – от этюдов к рождению спектакля:</w:t>
      </w:r>
    </w:p>
    <w:p w:rsidR="002C13AD" w:rsidRPr="00DE279D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выбор пьесы и обсуждение ее сдетьми;</w:t>
      </w:r>
    </w:p>
    <w:p w:rsidR="002C13AD" w:rsidRPr="00DE279D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деление пьесы на эпизоды и творческий пересказ их детьми;</w:t>
      </w:r>
    </w:p>
    <w:p w:rsidR="002C13AD" w:rsidRPr="00DE279D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работа над отдельными эпизодами в форме этюдов с импровизированным текстом;</w:t>
      </w:r>
    </w:p>
    <w:p w:rsidR="002C13AD" w:rsidRPr="00DE279D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поиски музыкально-пластического решения отдельных эпизодов, постановка танцев;</w:t>
      </w:r>
    </w:p>
    <w:p w:rsidR="002C13AD" w:rsidRPr="00DE279D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 xml:space="preserve">создание совместно с детьми </w:t>
      </w:r>
      <w:r w:rsidR="00AD1088" w:rsidRPr="00DE279D">
        <w:rPr>
          <w:rFonts w:ascii="Times New Roman" w:hAnsi="Times New Roman"/>
          <w:sz w:val="24"/>
          <w:szCs w:val="24"/>
        </w:rPr>
        <w:t>эскизов</w:t>
      </w:r>
      <w:r w:rsidRPr="00DE279D">
        <w:rPr>
          <w:rFonts w:ascii="Times New Roman" w:hAnsi="Times New Roman"/>
          <w:sz w:val="24"/>
          <w:szCs w:val="24"/>
        </w:rPr>
        <w:t xml:space="preserve"> декораций и костюмов;</w:t>
      </w:r>
    </w:p>
    <w:p w:rsidR="002C13AD" w:rsidRPr="00DE279D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переход к тексту пьесы: работа над эпизодами; уточнение предлагаемых обстоятельств и мотивов поведения отдельных персонажей;</w:t>
      </w:r>
    </w:p>
    <w:p w:rsidR="002C13AD" w:rsidRPr="00DE279D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lastRenderedPageBreak/>
        <w:t>работа над выразительностью речи и подлинностью поведения в сценических условиях; закрепление отдельных мизансцен;</w:t>
      </w:r>
    </w:p>
    <w:p w:rsidR="002C13AD" w:rsidRPr="00DE279D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репетиция отдельных картин в разных составах с деталями декораций и реквизита, с музыкальным оформлением;</w:t>
      </w:r>
    </w:p>
    <w:p w:rsidR="002C13AD" w:rsidRPr="00DE279D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репетиция всей пьесы целиком в костюмах; уточнение темпоритма спектакля;</w:t>
      </w:r>
    </w:p>
    <w:p w:rsidR="002C13AD" w:rsidRPr="00DE279D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назначение ответственных за смену декораций и реквизита;</w:t>
      </w:r>
    </w:p>
    <w:p w:rsidR="002C13AD" w:rsidRPr="00DE279D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премьера спектакля;</w:t>
      </w:r>
    </w:p>
    <w:p w:rsidR="002C13AD" w:rsidRPr="000214EA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повторные показы спектакля.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>. 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 xml:space="preserve">Подведение </w:t>
      </w:r>
      <w:r w:rsidR="007821BD" w:rsidRPr="00DE279D">
        <w:rPr>
          <w:rFonts w:ascii="Times New Roman" w:hAnsi="Times New Roman" w:cs="Times New Roman"/>
          <w:b/>
          <w:sz w:val="24"/>
          <w:szCs w:val="24"/>
        </w:rPr>
        <w:t>итогов.</w:t>
      </w:r>
      <w:r w:rsidR="007821BD" w:rsidRPr="00DE279D">
        <w:rPr>
          <w:rFonts w:ascii="Times New Roman" w:eastAsia="Times New Roman" w:hAnsi="Times New Roman" w:cs="Times New Roman"/>
          <w:sz w:val="24"/>
          <w:szCs w:val="24"/>
        </w:rPr>
        <w:t xml:space="preserve"> Раздел</w:t>
      </w:r>
      <w:r w:rsidRPr="00DE279D">
        <w:rPr>
          <w:rFonts w:ascii="Times New Roman" w:eastAsia="Times New Roman" w:hAnsi="Times New Roman" w:cs="Times New Roman"/>
          <w:sz w:val="24"/>
          <w:szCs w:val="24"/>
        </w:rPr>
        <w:t xml:space="preserve"> предполагает осмысление общечеловеческих ценностей с задачей поиска учащимися собственных смыслов и ценностей жизни, обучение культуре общения, нормам достойного поведения (этикет), воспитание эстетических потребностей (быть искусным читателем, зрителем театра), индивидуальную диагностику нравственного развития учащегося и возможную его корректировку. В качестве итога работы оформляются очередные страницы летописи школьного театра.</w:t>
      </w:r>
    </w:p>
    <w:p w:rsidR="002C13AD" w:rsidRDefault="002C13AD" w:rsidP="002C13AD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Повторные показы спектакля. Обсуждение показанных спектаклей внутри кружка. Оценка руководителем работы каждого участника. Участие самих кружковцев в оценке работы друг друга. Обсуждение спектакля со зрителями-сверстниками. Внесение необходимых изменений, репетиции перед новым показом.</w:t>
      </w:r>
    </w:p>
    <w:p w:rsidR="007821BD" w:rsidRDefault="007821BD" w:rsidP="002C13AD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26E7" w:rsidRDefault="005426E7" w:rsidP="002C13AD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26E7" w:rsidRDefault="005426E7" w:rsidP="002C13AD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26E7" w:rsidRDefault="005426E7" w:rsidP="002C13AD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26E7" w:rsidRDefault="005426E7" w:rsidP="002C13AD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26E7" w:rsidRDefault="005426E7" w:rsidP="002C13AD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21BD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Учебный (тематический) план дополнительной общеобразовательной программы </w:t>
      </w:r>
    </w:p>
    <w:p w:rsidR="007821BD" w:rsidRDefault="003163ED" w:rsidP="007821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год обучения, </w:t>
      </w:r>
      <w:r w:rsidR="007821BD" w:rsidRPr="007821BD">
        <w:rPr>
          <w:rFonts w:ascii="Times New Roman" w:hAnsi="Times New Roman" w:cs="Times New Roman"/>
          <w:b/>
          <w:sz w:val="28"/>
          <w:szCs w:val="28"/>
        </w:rPr>
        <w:t xml:space="preserve">4 часа в </w:t>
      </w:r>
      <w:r>
        <w:rPr>
          <w:rFonts w:ascii="Times New Roman" w:hAnsi="Times New Roman" w:cs="Times New Roman"/>
          <w:b/>
          <w:sz w:val="28"/>
          <w:szCs w:val="28"/>
        </w:rPr>
        <w:t>неделю, 144 часа в год</w:t>
      </w:r>
    </w:p>
    <w:p w:rsidR="0048539A" w:rsidRPr="007821BD" w:rsidRDefault="0048539A" w:rsidP="007821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4111"/>
        <w:gridCol w:w="567"/>
        <w:gridCol w:w="142"/>
        <w:gridCol w:w="567"/>
        <w:gridCol w:w="142"/>
        <w:gridCol w:w="567"/>
        <w:gridCol w:w="141"/>
        <w:gridCol w:w="1560"/>
        <w:gridCol w:w="100"/>
        <w:gridCol w:w="1275"/>
      </w:tblGrid>
      <w:tr w:rsidR="0048539A" w:rsidRPr="00537899" w:rsidTr="00611CFC">
        <w:tc>
          <w:tcPr>
            <w:tcW w:w="675" w:type="dxa"/>
            <w:vMerge w:val="restart"/>
            <w:vAlign w:val="center"/>
          </w:tcPr>
          <w:p w:rsidR="0048539A" w:rsidRPr="003163ED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163ED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111" w:type="dxa"/>
            <w:vMerge w:val="restart"/>
            <w:vAlign w:val="center"/>
          </w:tcPr>
          <w:p w:rsidR="0048539A" w:rsidRPr="003163ED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163ED">
              <w:rPr>
                <w:rFonts w:ascii="Times New Roman" w:hAnsi="Times New Roman" w:cs="Times New Roman"/>
                <w:b/>
              </w:rPr>
              <w:t>Название раздела, темы</w:t>
            </w:r>
          </w:p>
        </w:tc>
        <w:tc>
          <w:tcPr>
            <w:tcW w:w="1985" w:type="dxa"/>
            <w:gridSpan w:val="5"/>
            <w:vAlign w:val="center"/>
          </w:tcPr>
          <w:p w:rsidR="0048539A" w:rsidRPr="003163ED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163ED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48539A" w:rsidRPr="003163ED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163ED">
              <w:rPr>
                <w:rFonts w:ascii="Times New Roman" w:hAnsi="Times New Roman" w:cs="Times New Roman"/>
                <w:b/>
              </w:rPr>
              <w:t>Формы организации занятий</w:t>
            </w:r>
          </w:p>
        </w:tc>
        <w:tc>
          <w:tcPr>
            <w:tcW w:w="1375" w:type="dxa"/>
            <w:gridSpan w:val="2"/>
            <w:vMerge w:val="restart"/>
            <w:vAlign w:val="center"/>
          </w:tcPr>
          <w:p w:rsidR="0048539A" w:rsidRPr="003163ED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163ED">
              <w:rPr>
                <w:rFonts w:ascii="Times New Roman" w:hAnsi="Times New Roman" w:cs="Times New Roman"/>
                <w:b/>
              </w:rPr>
              <w:t>Формы аттестации (контроля)</w:t>
            </w:r>
          </w:p>
        </w:tc>
      </w:tr>
      <w:tr w:rsidR="0048539A" w:rsidRPr="00537899" w:rsidTr="00611CFC">
        <w:trPr>
          <w:trHeight w:val="2119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vAlign w:val="center"/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8539A" w:rsidRPr="003163ED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163ED">
              <w:rPr>
                <w:rFonts w:ascii="Times New Roman" w:hAnsi="Times New Roman" w:cs="Times New Roman"/>
                <w:b/>
              </w:rPr>
              <w:t>все</w:t>
            </w:r>
          </w:p>
          <w:p w:rsidR="0048539A" w:rsidRPr="003163ED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163ED">
              <w:rPr>
                <w:rFonts w:ascii="Times New Roman" w:hAnsi="Times New Roman" w:cs="Times New Roman"/>
                <w:b/>
              </w:rPr>
              <w:t>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48539A" w:rsidRPr="003163ED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163ED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48539A" w:rsidRPr="003163ED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63ED">
              <w:rPr>
                <w:rFonts w:ascii="Times New Roman" w:hAnsi="Times New Roman" w:cs="Times New Roman"/>
                <w:b/>
              </w:rPr>
              <w:t>практика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539A" w:rsidRPr="00537899" w:rsidTr="00611CFC">
        <w:trPr>
          <w:trHeight w:val="2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539A" w:rsidRPr="007565C5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565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539A" w:rsidRPr="005C1C4C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C1C4C">
              <w:rPr>
                <w:rFonts w:ascii="Times New Roman" w:hAnsi="Times New Roman" w:cs="Times New Roman"/>
                <w:b/>
                <w:i/>
              </w:rPr>
              <w:t>Раздел 1 «Основы театральной культуры»</w:t>
            </w:r>
          </w:p>
        </w:tc>
      </w:tr>
      <w:tr w:rsidR="0048539A" w:rsidRPr="00537899" w:rsidTr="00611CFC">
        <w:trPr>
          <w:trHeight w:val="288"/>
        </w:trPr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:rsidR="0048539A" w:rsidRPr="00BC2798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BC279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 w:rsidRPr="000F5E62">
              <w:rPr>
                <w:rFonts w:ascii="Times New Roman" w:hAnsi="Times New Roman" w:cs="Times New Roman"/>
              </w:rPr>
              <w:t>Театр и жизнь. Что дает театральное искусство в формировании лично</w:t>
            </w:r>
            <w:r>
              <w:rPr>
                <w:rFonts w:ascii="Times New Roman" w:hAnsi="Times New Roman" w:cs="Times New Roman"/>
              </w:rPr>
              <w:t>сти.  История создания</w:t>
            </w:r>
            <w:r w:rsidRPr="000F5E62">
              <w:rPr>
                <w:rFonts w:ascii="Times New Roman" w:hAnsi="Times New Roman" w:cs="Times New Roman"/>
              </w:rPr>
              <w:t xml:space="preserve"> театра, традиции, знакомств</w:t>
            </w:r>
            <w:r>
              <w:rPr>
                <w:rFonts w:ascii="Times New Roman" w:hAnsi="Times New Roman" w:cs="Times New Roman"/>
              </w:rPr>
              <w:t>о, фотографии летописи</w:t>
            </w:r>
            <w:r w:rsidRPr="000F5E62">
              <w:rPr>
                <w:rFonts w:ascii="Times New Roman" w:hAnsi="Times New Roman" w:cs="Times New Roman"/>
              </w:rPr>
              <w:t xml:space="preserve"> театра, видеосюжеты, планы.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:rsidR="0048539A" w:rsidRPr="006D4306" w:rsidRDefault="0048539A" w:rsidP="00611CFC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306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</w:tcBorders>
            <w:vAlign w:val="center"/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Собеседование</w:t>
            </w:r>
          </w:p>
        </w:tc>
      </w:tr>
      <w:tr w:rsidR="0048539A" w:rsidRPr="00537899" w:rsidTr="00611CFC">
        <w:trPr>
          <w:trHeight w:val="835"/>
        </w:trPr>
        <w:tc>
          <w:tcPr>
            <w:tcW w:w="675" w:type="dxa"/>
            <w:tcBorders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lastRenderedPageBreak/>
              <w:t>1.</w:t>
            </w: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Театральное искусство России. Виды театров.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8539A" w:rsidRDefault="0048539A" w:rsidP="00611CF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48539A" w:rsidRDefault="0048539A" w:rsidP="00611CFC">
            <w:pPr>
              <w:tabs>
                <w:tab w:val="left" w:pos="142"/>
              </w:tabs>
              <w:spacing w:after="0"/>
            </w:pPr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48539A" w:rsidRPr="00537899" w:rsidTr="00611CFC">
        <w:trPr>
          <w:trHeight w:val="10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Театральные профессии. Выдающиеся актеры.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1B4219" w:rsidRDefault="0048539A" w:rsidP="00611CF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1B421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Default="0048539A" w:rsidP="00611CFC">
            <w:pPr>
              <w:tabs>
                <w:tab w:val="left" w:pos="142"/>
              </w:tabs>
              <w:spacing w:after="0"/>
            </w:pPr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39A" w:rsidRPr="00537899" w:rsidTr="00611CFC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творческой активности, индивидуальности. Снятие зажимов, раскрепощение.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1B421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Default="0048539A" w:rsidP="00611CFC">
            <w:pPr>
              <w:tabs>
                <w:tab w:val="left" w:pos="142"/>
              </w:tabs>
              <w:spacing w:after="0"/>
            </w:pPr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8539A" w:rsidRPr="00537899" w:rsidTr="00611CFC">
        <w:trPr>
          <w:trHeight w:val="77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Исполнительное искусство актера – стержень театрального искусства.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Default="0048539A" w:rsidP="00611CFC">
            <w:pPr>
              <w:tabs>
                <w:tab w:val="left" w:pos="142"/>
              </w:tabs>
              <w:spacing w:after="0"/>
            </w:pPr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8539A" w:rsidRPr="00537899" w:rsidTr="00611CFC">
        <w:trPr>
          <w:trHeight w:val="2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8539A" w:rsidRPr="005C1C4C" w:rsidRDefault="0048539A" w:rsidP="00611CF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2 «Театральная игра»</w:t>
            </w:r>
          </w:p>
        </w:tc>
      </w:tr>
      <w:tr w:rsidR="0048539A" w:rsidRPr="00537899" w:rsidTr="00611CFC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творческой психотехники актера: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рабочего самочувствия;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восприятия;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артистической смелости и элементов характерности.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8539A" w:rsidRDefault="0048539A" w:rsidP="00611CFC">
            <w:pPr>
              <w:tabs>
                <w:tab w:val="left" w:pos="142"/>
              </w:tabs>
              <w:spacing w:after="0"/>
            </w:pPr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8539A" w:rsidRPr="00537899" w:rsidTr="00611CFC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Воображение и фантазия – источник творческой духовности человека.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воображения.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1B421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8539A" w:rsidRDefault="0048539A" w:rsidP="00611CF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8539A" w:rsidRPr="00537899" w:rsidTr="00611CFC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Сценические этюды: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одиночные – на выполнение простого задания;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освоение предлагаемых обстоятельств;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парные – на общение в условиях органического молчания;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взаимодействие с партнером.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8539A" w:rsidRDefault="0048539A" w:rsidP="00611CF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8539A" w:rsidRPr="00537899" w:rsidTr="00611CFC">
        <w:trPr>
          <w:trHeight w:val="8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«Ролевая игра» (упражнение). Предлагаемые обстоятельства, события, конфликт, отношение.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8539A" w:rsidRDefault="0048539A" w:rsidP="00611CF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8539A" w:rsidRPr="00537899" w:rsidTr="00611CFC">
        <w:trPr>
          <w:trHeight w:val="26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</w:p>
          <w:p w:rsidR="0048539A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8539A" w:rsidRPr="005C1C4C" w:rsidRDefault="0048539A" w:rsidP="008C7F7A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3 «Ритмопластика»</w:t>
            </w:r>
          </w:p>
        </w:tc>
      </w:tr>
      <w:tr w:rsidR="0048539A" w:rsidRPr="00537899" w:rsidTr="00611CFC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 как неотъемлемая часть сценического театрализованного действия. Упражнение «Как вести себя на сцене» (мимика, жесты, телодвижения в игре).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8539A" w:rsidRDefault="0048539A" w:rsidP="00611CF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8539A" w:rsidRPr="00537899" w:rsidTr="00611CFC">
        <w:trPr>
          <w:trHeight w:val="221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8539A" w:rsidRDefault="0048539A" w:rsidP="00611CF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8539A" w:rsidRPr="00537899" w:rsidTr="00611CFC">
        <w:trPr>
          <w:trHeight w:val="25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8539A" w:rsidRPr="005C1C4C" w:rsidRDefault="0048539A" w:rsidP="00611CF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4 «Культура и техника речи»</w:t>
            </w:r>
          </w:p>
        </w:tc>
      </w:tr>
      <w:tr w:rsidR="0048539A" w:rsidRPr="00537899" w:rsidTr="00611CFC">
        <w:trPr>
          <w:trHeight w:val="11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гимнастика, дикционные упражнения).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8539A" w:rsidRDefault="0048539A" w:rsidP="00611CF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8539A" w:rsidRPr="00537899" w:rsidTr="00611CFC">
        <w:trPr>
          <w:trHeight w:val="13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объект общения (партнер, мысль);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8539A" w:rsidRDefault="0048539A" w:rsidP="00611CF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8539A" w:rsidRPr="00537899" w:rsidTr="00611CFC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 текстом (словесное действие, логика речи, орфоэпия).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8539A" w:rsidRDefault="0048539A" w:rsidP="00611CF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8539A" w:rsidRPr="00537899" w:rsidTr="00611CFC">
        <w:trPr>
          <w:trHeight w:val="86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Словесные игры. Пластические импровизации.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8539A" w:rsidRDefault="0048539A" w:rsidP="00611CFC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  <w:p w:rsidR="0048539A" w:rsidRDefault="0048539A" w:rsidP="00611CFC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9A" w:rsidRDefault="0048539A" w:rsidP="00611CFC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9A" w:rsidRDefault="0048539A" w:rsidP="00611CFC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9A" w:rsidRDefault="0048539A" w:rsidP="00611CFC">
            <w:pPr>
              <w:tabs>
                <w:tab w:val="left" w:pos="142"/>
              </w:tabs>
              <w:spacing w:after="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8539A" w:rsidRPr="00537899" w:rsidTr="00611CFC">
        <w:trPr>
          <w:trHeight w:val="46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8539A" w:rsidRPr="005C1C4C" w:rsidRDefault="0048539A" w:rsidP="008C7F7A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5 «Выразительные средства в театре»</w:t>
            </w:r>
          </w:p>
        </w:tc>
      </w:tr>
      <w:tr w:rsidR="0048539A" w:rsidRPr="00537899" w:rsidTr="00611CFC">
        <w:trPr>
          <w:trHeight w:val="275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Многообразие выразительных средств в театре: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драматургия;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декорация;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костюм;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свет;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оформление;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шумовое оформление.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(Создание декоративно-художественного оформления).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48539A" w:rsidRDefault="0048539A" w:rsidP="00611CF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8539A" w:rsidRDefault="0048539A" w:rsidP="00611CF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8539A" w:rsidRPr="00537899" w:rsidTr="00611CFC">
        <w:trPr>
          <w:trHeight w:val="27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</w:p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8539A" w:rsidRDefault="0048539A" w:rsidP="00611CF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</w:p>
          <w:p w:rsidR="0048539A" w:rsidRPr="005C1C4C" w:rsidRDefault="0048539A" w:rsidP="00611CF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6 «Работа над спектаклем»</w:t>
            </w:r>
          </w:p>
        </w:tc>
      </w:tr>
      <w:tr w:rsidR="0048539A" w:rsidRPr="00537899" w:rsidTr="00611CFC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создается спектакль;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знакомство со сценарием;</w:t>
            </w:r>
          </w:p>
          <w:p w:rsidR="0048539A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характеры и костюмы;</w:t>
            </w:r>
          </w:p>
          <w:p w:rsidR="0048539A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по ролям,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дикцией;</w:t>
            </w:r>
          </w:p>
          <w:p w:rsidR="0048539A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разучивание ролей;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вхождение в образ;</w:t>
            </w:r>
          </w:p>
          <w:p w:rsidR="0048539A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исполнение роли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8539A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афиши и программки;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5B0AE1" w:rsidRDefault="0087180F" w:rsidP="00611CF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32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87180F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87180F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718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Default="0048539A" w:rsidP="00611CF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</w:tr>
      <w:tr w:rsidR="0048539A" w:rsidRPr="00537899" w:rsidTr="00611CFC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5B0AE1" w:rsidRDefault="0087180F" w:rsidP="00611CF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87180F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Default="0048539A" w:rsidP="00611CF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</w:tr>
      <w:tr w:rsidR="0048539A" w:rsidRPr="00537899" w:rsidTr="00611CFC">
        <w:trPr>
          <w:trHeight w:val="111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Показ театрального представления: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 школе для учащихся, родителей, учителей;</w:t>
            </w:r>
          </w:p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районном смотре.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Default="0048539A" w:rsidP="00611CF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Спектакль</w:t>
            </w:r>
          </w:p>
        </w:tc>
      </w:tr>
      <w:tr w:rsidR="0048539A" w:rsidRPr="00537899" w:rsidTr="00611CFC">
        <w:trPr>
          <w:trHeight w:val="25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8539A" w:rsidRPr="005C1C4C" w:rsidRDefault="0048539A" w:rsidP="00611CF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7 «Подведение итогов»</w:t>
            </w:r>
          </w:p>
        </w:tc>
      </w:tr>
      <w:tr w:rsidR="0048539A" w:rsidRPr="00537899" w:rsidTr="00611CFC">
        <w:trPr>
          <w:trHeight w:val="10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Мероприятие, посвященное 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международному дню театра.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Default="0048539A" w:rsidP="00611CF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 </w:t>
            </w:r>
            <w:r w:rsidRPr="001232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8539A" w:rsidRPr="00537899" w:rsidTr="00611CFC">
        <w:trPr>
          <w:trHeight w:val="28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Анализ проделанной работы. Творческий отчет. Поощрение лучших артистов.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Default="0048539A" w:rsidP="00611CF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Творческий отчет</w:t>
            </w:r>
          </w:p>
        </w:tc>
      </w:tr>
      <w:tr w:rsidR="0048539A" w:rsidRPr="00537899" w:rsidTr="00611CFC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страниц «Летописи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 театра».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539A" w:rsidRDefault="0048539A" w:rsidP="00611CFC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8539A" w:rsidRPr="000F5E62" w:rsidRDefault="0048539A" w:rsidP="00611CFC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Летописи театра</w:t>
            </w:r>
          </w:p>
        </w:tc>
      </w:tr>
      <w:tr w:rsidR="0048539A" w:rsidRPr="00537899" w:rsidTr="00611CFC">
        <w:tc>
          <w:tcPr>
            <w:tcW w:w="4786" w:type="dxa"/>
            <w:gridSpan w:val="2"/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right"/>
              <w:rPr>
                <w:rFonts w:ascii="Times New Roman" w:hAnsi="Times New Roman" w:cs="Times New Roman"/>
                <w:b/>
              </w:rPr>
            </w:pPr>
            <w:r w:rsidRPr="00537899">
              <w:rPr>
                <w:rFonts w:ascii="Times New Roman" w:hAnsi="Times New Roman" w:cs="Times New Roman"/>
                <w:b/>
              </w:rPr>
              <w:t>Итого часов</w:t>
            </w:r>
          </w:p>
        </w:tc>
        <w:tc>
          <w:tcPr>
            <w:tcW w:w="709" w:type="dxa"/>
            <w:gridSpan w:val="2"/>
          </w:tcPr>
          <w:p w:rsidR="0048539A" w:rsidRPr="00537899" w:rsidRDefault="0087180F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709" w:type="dxa"/>
            <w:gridSpan w:val="2"/>
          </w:tcPr>
          <w:p w:rsidR="0048539A" w:rsidRPr="00E606DF" w:rsidRDefault="0087180F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8" w:type="dxa"/>
            <w:gridSpan w:val="2"/>
          </w:tcPr>
          <w:p w:rsidR="0048539A" w:rsidRPr="00E606DF" w:rsidRDefault="0087180F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60" w:type="dxa"/>
            <w:gridSpan w:val="2"/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8539A" w:rsidRPr="00537899" w:rsidRDefault="0048539A" w:rsidP="00611CFC">
            <w:pPr>
              <w:pStyle w:val="Style2"/>
              <w:widowControl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</w:tbl>
    <w:p w:rsidR="0048539A" w:rsidRPr="00537899" w:rsidRDefault="0048539A" w:rsidP="0048539A">
      <w:pPr>
        <w:pStyle w:val="ConsNormal"/>
        <w:tabs>
          <w:tab w:val="left" w:pos="142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21BD" w:rsidRPr="007821BD" w:rsidRDefault="007821BD" w:rsidP="007821BD">
      <w:pPr>
        <w:rPr>
          <w:rFonts w:ascii="Times New Roman" w:hAnsi="Times New Roman" w:cs="Times New Roman"/>
          <w:sz w:val="24"/>
          <w:szCs w:val="24"/>
        </w:rPr>
      </w:pPr>
    </w:p>
    <w:p w:rsidR="007821BD" w:rsidRPr="007821BD" w:rsidRDefault="007821BD" w:rsidP="007821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21BD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3163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26E7">
        <w:rPr>
          <w:rFonts w:ascii="Times New Roman" w:hAnsi="Times New Roman" w:cs="Times New Roman"/>
          <w:b/>
          <w:sz w:val="28"/>
          <w:szCs w:val="28"/>
        </w:rPr>
        <w:t xml:space="preserve">второго </w:t>
      </w:r>
      <w:r w:rsidRPr="007821BD">
        <w:rPr>
          <w:rFonts w:ascii="Times New Roman" w:hAnsi="Times New Roman" w:cs="Times New Roman"/>
          <w:b/>
          <w:sz w:val="28"/>
          <w:szCs w:val="28"/>
        </w:rPr>
        <w:t>года</w:t>
      </w:r>
      <w:r w:rsidR="003163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21BD">
        <w:rPr>
          <w:rFonts w:ascii="Times New Roman" w:hAnsi="Times New Roman" w:cs="Times New Roman"/>
          <w:b/>
          <w:sz w:val="28"/>
          <w:szCs w:val="28"/>
        </w:rPr>
        <w:t>обучения</w:t>
      </w:r>
    </w:p>
    <w:p w:rsidR="002F1D81" w:rsidRPr="00DE279D" w:rsidRDefault="002F1D81" w:rsidP="002F1D81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 xml:space="preserve">Основы театральной культуры. </w:t>
      </w:r>
      <w:r w:rsidRPr="00DE279D">
        <w:rPr>
          <w:rFonts w:ascii="Times New Roman" w:hAnsi="Times New Roman" w:cs="Times New Roman"/>
          <w:sz w:val="24"/>
          <w:szCs w:val="24"/>
        </w:rPr>
        <w:t>Обеспечение</w:t>
      </w:r>
      <w:r>
        <w:rPr>
          <w:rFonts w:ascii="Times New Roman" w:hAnsi="Times New Roman" w:cs="Times New Roman"/>
          <w:sz w:val="24"/>
          <w:szCs w:val="24"/>
        </w:rPr>
        <w:t xml:space="preserve"> условий для овладения учащимися</w:t>
      </w:r>
      <w:r w:rsidRPr="00DE279D">
        <w:rPr>
          <w:rFonts w:ascii="Times New Roman" w:hAnsi="Times New Roman" w:cs="Times New Roman"/>
          <w:sz w:val="24"/>
          <w:szCs w:val="24"/>
        </w:rPr>
        <w:t xml:space="preserve"> элементарными знаниями и понятиями, профессиональной терминологией театрального искусства. Раздел включает такие вопросы, как особенности театрального искусства, виды театрального искусства, рождение спектакля, театр снаружи и изнутри, культура зрителя.</w:t>
      </w:r>
    </w:p>
    <w:p w:rsidR="002F1D81" w:rsidRPr="00DE279D" w:rsidRDefault="002F1D81" w:rsidP="002F1D81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>.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2F1D81" w:rsidRPr="00DE279D" w:rsidRDefault="002F1D81" w:rsidP="002F1D81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Театральная игра</w:t>
      </w:r>
      <w:r w:rsidRPr="00DE279D">
        <w:rPr>
          <w:rFonts w:ascii="Times New Roman" w:hAnsi="Times New Roman" w:cs="Times New Roman"/>
          <w:sz w:val="24"/>
          <w:szCs w:val="24"/>
        </w:rPr>
        <w:t xml:space="preserve"> направлена не столько на приобретение ребенком профессиональных умений и навыков, сколько на развитие игрового поведения, эстетического чувства, способности творчески относиться к любому делу, уметь общаться со сверстниками и взрослыми людьми в различных жизненных ситуациях.</w:t>
      </w:r>
    </w:p>
    <w:p w:rsidR="002F1D81" w:rsidRPr="00DE279D" w:rsidRDefault="002F1D81" w:rsidP="002F1D81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 xml:space="preserve">Все игры этого раздела условно делятся на два вида: общеразвивающие игры и специальные театральные игры. </w:t>
      </w:r>
    </w:p>
    <w:p w:rsidR="002F1D81" w:rsidRPr="00DE279D" w:rsidRDefault="002F1D81" w:rsidP="002F1D81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>Общеразвивающие игры способствуют быстрой и легкой адаптации ребенка в школьных условиях и создают предпосылки для успешной учебы. Обычно дети делятся на мини-группы (3-4 чел.). Как правило, это зрители и исполнители, это дает возможность анализировать различные ситуации с разных позиций.</w:t>
      </w:r>
    </w:p>
    <w:p w:rsidR="002F1D81" w:rsidRPr="00DE279D" w:rsidRDefault="002F1D81" w:rsidP="002F1D81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>Специальные театральные игры необходимы при работе над этюдами и спектаклями. Они развивают воображение и фантазию, готовят детей к действию в сценических условиях, где все является вымыслом. Развивают умение действовать в предлагаемых обстоятельствах, веру в воображаемую ситуацию. Знакомить детей со сценическим действием можно на материале упражнений и этюдов, импровизируя на основе хорошо знакомых небольших сказок.</w:t>
      </w:r>
    </w:p>
    <w:p w:rsidR="002F1D81" w:rsidRPr="00DE279D" w:rsidRDefault="002F1D81" w:rsidP="002F1D81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2F1D81" w:rsidRPr="00DE279D" w:rsidRDefault="002F1D81" w:rsidP="002F1D81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 xml:space="preserve">Ритмопластика. </w:t>
      </w:r>
      <w:r w:rsidRPr="00DE279D">
        <w:rPr>
          <w:rFonts w:ascii="Times New Roman" w:hAnsi="Times New Roman" w:cs="Times New Roman"/>
          <w:sz w:val="24"/>
          <w:szCs w:val="24"/>
        </w:rPr>
        <w:t>Комплексные ритмические, музыкальные, пластические игры и упражнения, призванные обеспечить развитие естественных психомоторных способностей школьников, обретение ими ощущения гармонии своего тела с окружающим миром, развитие свободы и выразительности телодвижений. Развитие ребенка идет от движений и эмоций к слову. Поэтому вполне естественно, что детям школьного возраста легче выра</w:t>
      </w:r>
      <w:r>
        <w:rPr>
          <w:rFonts w:ascii="Times New Roman" w:hAnsi="Times New Roman" w:cs="Times New Roman"/>
          <w:sz w:val="24"/>
          <w:szCs w:val="24"/>
        </w:rPr>
        <w:t>зить свои чувства и эмоции через</w:t>
      </w:r>
      <w:r w:rsidRPr="00DE279D">
        <w:rPr>
          <w:rFonts w:ascii="Times New Roman" w:hAnsi="Times New Roman" w:cs="Times New Roman"/>
          <w:sz w:val="24"/>
          <w:szCs w:val="24"/>
        </w:rPr>
        <w:t xml:space="preserve"> пластику своего тела. Особенно интересные пластические образы возникают под влиянием музыки. </w:t>
      </w:r>
    </w:p>
    <w:p w:rsidR="002F1D81" w:rsidRPr="00DE279D" w:rsidRDefault="002F1D81" w:rsidP="002F1D81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lastRenderedPageBreak/>
        <w:t>Задачи.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:rsidR="002F1D81" w:rsidRPr="00DE279D" w:rsidRDefault="002F1D81" w:rsidP="002F1D81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Культура и техника речи.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Игры и упражнения, направленные на развитие дыхания и свободы речевого аппарата, умение владеть правильной артикуляцией, четкой дикцией, разнообразной интонацией, логикой речи и орфоэпией. В этот же раздел включены игры со словом, развивающие связную образную речь, творческую фантазию, умение сочинять небольшие рассказы и сказки, подбирать простейшие рифмы. В раздел включены игры, которые называют творческими играми со словами. Они развивают воображение и фантазию детей, пополняют словарный запас, учат вести диалог с партнером, составлять предложения и небольшие сюжетные рассказы. Их необходимо связывать со специальными театральными играми (на превращение и действия с воображаемыми предметами и т.п.). Таким образом, условно все упражнения можно разделить на 3 вида: дыхательные и артикуляционные упражнения; дикционные и интонационные упражнения; творческие игры со словом.</w:t>
      </w:r>
    </w:p>
    <w:p w:rsidR="002F1D81" w:rsidRPr="00DE279D" w:rsidRDefault="002F1D81" w:rsidP="002F1D81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>.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2F1D81" w:rsidRPr="00DE279D" w:rsidRDefault="002F1D81" w:rsidP="002F1D81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kern w:val="2"/>
          <w:sz w:val="24"/>
          <w:szCs w:val="24"/>
        </w:rPr>
        <w:t xml:space="preserve">Выразительные средства в театре. </w:t>
      </w:r>
      <w:r w:rsidRPr="00DE279D">
        <w:rPr>
          <w:rFonts w:ascii="Times New Roman" w:hAnsi="Times New Roman" w:cs="Times New Roman"/>
          <w:kern w:val="2"/>
          <w:sz w:val="24"/>
          <w:szCs w:val="24"/>
        </w:rPr>
        <w:t>Раздел предполагает знакомство с многообразием выразительных средств в театре (драматургия, декорация, костюм, свет, музыкальное оформление, шумовое оформ</w:t>
      </w:r>
      <w:r>
        <w:rPr>
          <w:rFonts w:ascii="Times New Roman" w:hAnsi="Times New Roman" w:cs="Times New Roman"/>
          <w:kern w:val="2"/>
          <w:sz w:val="24"/>
          <w:szCs w:val="24"/>
        </w:rPr>
        <w:t>ление). Учащиеся</w:t>
      </w:r>
      <w:r w:rsidRPr="00DE279D">
        <w:rPr>
          <w:rFonts w:ascii="Times New Roman" w:hAnsi="Times New Roman" w:cs="Times New Roman"/>
          <w:kern w:val="2"/>
          <w:sz w:val="24"/>
          <w:szCs w:val="24"/>
        </w:rPr>
        <w:t xml:space="preserve"> учатся самостоятельно создавать декоративно-художественное оформление.</w:t>
      </w:r>
    </w:p>
    <w:p w:rsidR="002F1D81" w:rsidRPr="00DE279D" w:rsidRDefault="002F1D81" w:rsidP="002F1D81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Работа над спектаклем</w:t>
      </w:r>
      <w:r w:rsidRPr="00DE279D">
        <w:rPr>
          <w:rFonts w:ascii="Times New Roman" w:hAnsi="Times New Roman" w:cs="Times New Roman"/>
          <w:sz w:val="24"/>
          <w:szCs w:val="24"/>
        </w:rPr>
        <w:t xml:space="preserve"> базируется на авторских сценариях и включает в себя знакомство с пьесой, сказкой, работу над спектаклем – от этюдов к рождению спектакля:</w:t>
      </w:r>
    </w:p>
    <w:p w:rsidR="002F1D81" w:rsidRPr="00DE279D" w:rsidRDefault="002F1D81" w:rsidP="002F1D81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выбор пьесы и обсуждение ее сдетьми;</w:t>
      </w:r>
    </w:p>
    <w:p w:rsidR="002F1D81" w:rsidRPr="00DE279D" w:rsidRDefault="002F1D81" w:rsidP="002F1D81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деление пьесы на эпизоды и творческий пересказ их детьми;</w:t>
      </w:r>
    </w:p>
    <w:p w:rsidR="002F1D81" w:rsidRPr="00DE279D" w:rsidRDefault="002F1D81" w:rsidP="002F1D81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работа над отдельными эпизодами в форме этюдов с импровизированным текстом;</w:t>
      </w:r>
    </w:p>
    <w:p w:rsidR="002F1D81" w:rsidRPr="00DE279D" w:rsidRDefault="002F1D81" w:rsidP="002F1D81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поиски музыкально-пластического решения отдельных эпизодов, постановка танцев;</w:t>
      </w:r>
    </w:p>
    <w:p w:rsidR="002F1D81" w:rsidRPr="00DE279D" w:rsidRDefault="002F1D81" w:rsidP="002F1D81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создание совместно с детьми эскизов декораций и костюмов;</w:t>
      </w:r>
    </w:p>
    <w:p w:rsidR="002F1D81" w:rsidRPr="00DE279D" w:rsidRDefault="002F1D81" w:rsidP="002F1D81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переход к тексту пьесы: работа над эпизодами; уточнение предлагаемых обстоятельств и мотивов поведения отдельных персонажей;</w:t>
      </w:r>
    </w:p>
    <w:p w:rsidR="002F1D81" w:rsidRPr="00DE279D" w:rsidRDefault="002F1D81" w:rsidP="002F1D81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работа над выразительностью речи и подлинностью поведения в сценических условиях; закрепление отдельных мизансцен;</w:t>
      </w:r>
    </w:p>
    <w:p w:rsidR="002F1D81" w:rsidRPr="00DE279D" w:rsidRDefault="002F1D81" w:rsidP="002F1D81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репетиция отдельных картин в разных составах с деталями декораций и реквизита, с музыкальным оформлением;</w:t>
      </w:r>
    </w:p>
    <w:p w:rsidR="002F1D81" w:rsidRPr="00DE279D" w:rsidRDefault="002F1D81" w:rsidP="002F1D81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репетиция всей пьесы целиком в костюмах; уточнение темпоритма спектакля;</w:t>
      </w:r>
    </w:p>
    <w:p w:rsidR="002F1D81" w:rsidRPr="00DE279D" w:rsidRDefault="002F1D81" w:rsidP="002F1D81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назначение ответственных за смену декораций и реквизита;</w:t>
      </w:r>
    </w:p>
    <w:p w:rsidR="002F1D81" w:rsidRPr="00DE279D" w:rsidRDefault="002F1D81" w:rsidP="002F1D81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премьера спектакля;</w:t>
      </w:r>
    </w:p>
    <w:p w:rsidR="002F1D81" w:rsidRPr="000214EA" w:rsidRDefault="002F1D81" w:rsidP="002F1D81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повторные показы спектакля.</w:t>
      </w:r>
    </w:p>
    <w:p w:rsidR="002F1D81" w:rsidRPr="00DE279D" w:rsidRDefault="002F1D81" w:rsidP="002F1D81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 xml:space="preserve">. 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</w:t>
      </w:r>
      <w:r w:rsidRPr="00DE279D">
        <w:rPr>
          <w:rFonts w:ascii="Times New Roman" w:hAnsi="Times New Roman" w:cs="Times New Roman"/>
          <w:sz w:val="24"/>
          <w:szCs w:val="24"/>
        </w:rPr>
        <w:lastRenderedPageBreak/>
        <w:t>удивительно, восхищенно, жалобно, презрительно, осуждающе, таинственно и т.д.); пополнять словарный запас, образный строй речи.</w:t>
      </w:r>
    </w:p>
    <w:p w:rsidR="002F1D81" w:rsidRPr="00DE279D" w:rsidRDefault="002F1D81" w:rsidP="002F1D81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Подведение итогов.</w:t>
      </w:r>
      <w:r w:rsidRPr="00DE279D">
        <w:rPr>
          <w:rFonts w:ascii="Times New Roman" w:eastAsia="Times New Roman" w:hAnsi="Times New Roman" w:cs="Times New Roman"/>
          <w:sz w:val="24"/>
          <w:szCs w:val="24"/>
        </w:rPr>
        <w:t xml:space="preserve"> Раздел предполагает осмысление общечеловеческих ценностей с задачей поиска учащимися собственных смыслов и ценностей жизни, обучение культуре общения, нормам достойного поведения (этикет), воспитание эстетических потребностей (быть искусным читателем, зрителем театра), индивидуальную диагностику нравственного развития учащегося и возможную его корректировку. В качестве итога работы оформляются очередные страницы летописи школьного театра.</w:t>
      </w:r>
    </w:p>
    <w:p w:rsidR="002F1D81" w:rsidRDefault="002F1D81" w:rsidP="002F1D81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Повторные показы спектакля. Обсуждение показанных спектаклей внутри кружка. Оценка руководителем работы каждого участника. Участие самих кружковцев в оценке работы друг друга. Обсуждение спектакля со зрителями-сверстниками. Внесение необходимых изменений, репетиции перед новым показом.</w:t>
      </w:r>
    </w:p>
    <w:p w:rsidR="002F1D81" w:rsidRDefault="002F1D81" w:rsidP="002F1D81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26E7" w:rsidRPr="007821BD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21BD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Организационно-педагогические условия </w:t>
      </w: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21BD">
        <w:rPr>
          <w:rFonts w:ascii="Times New Roman" w:eastAsia="Times New Roman" w:hAnsi="Times New Roman" w:cs="Times New Roman"/>
          <w:b/>
          <w:sz w:val="28"/>
          <w:szCs w:val="28"/>
        </w:rPr>
        <w:t>реализации программы</w:t>
      </w: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821BD">
        <w:rPr>
          <w:rFonts w:ascii="Times New Roman" w:eastAsia="Times New Roman" w:hAnsi="Times New Roman" w:cs="Times New Roman"/>
          <w:b/>
          <w:i/>
          <w:sz w:val="24"/>
          <w:szCs w:val="24"/>
        </w:rPr>
        <w:t>Кадровое обеспечение</w:t>
      </w: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7821BD">
        <w:rPr>
          <w:rFonts w:ascii="Times New Roman" w:eastAsia="Times New Roman" w:hAnsi="Times New Roman" w:cs="Times New Roman"/>
          <w:sz w:val="24"/>
          <w:szCs w:val="24"/>
        </w:rPr>
        <w:t>Занятия проводит педагог дополнительного образования,</w:t>
      </w:r>
      <w:r w:rsidR="00DC3D26">
        <w:rPr>
          <w:rFonts w:ascii="Times New Roman" w:eastAsia="Times New Roman" w:hAnsi="Times New Roman" w:cs="Times New Roman"/>
          <w:sz w:val="24"/>
          <w:szCs w:val="24"/>
        </w:rPr>
        <w:t xml:space="preserve"> Пажбекова Эльза Матвеевна,</w:t>
      </w:r>
      <w:r w:rsidRPr="007821BD">
        <w:rPr>
          <w:rFonts w:ascii="Times New Roman" w:eastAsia="Times New Roman" w:hAnsi="Times New Roman" w:cs="Times New Roman"/>
          <w:sz w:val="24"/>
          <w:szCs w:val="24"/>
        </w:rPr>
        <w:t xml:space="preserve"> имеющий высшее образование, </w:t>
      </w:r>
      <w:r w:rsidR="00DC3D26">
        <w:rPr>
          <w:rFonts w:ascii="Times New Roman" w:eastAsia="Times New Roman" w:hAnsi="Times New Roman" w:cs="Times New Roman"/>
          <w:sz w:val="24"/>
          <w:szCs w:val="24"/>
        </w:rPr>
        <w:t xml:space="preserve">высшую квалификационную категорию, </w:t>
      </w:r>
      <w:r w:rsidRPr="007821BD">
        <w:rPr>
          <w:rFonts w:ascii="Times New Roman" w:eastAsia="Times New Roman" w:hAnsi="Times New Roman" w:cs="Times New Roman"/>
          <w:sz w:val="24"/>
          <w:szCs w:val="24"/>
        </w:rPr>
        <w:t>владеющий основами методики обучения театральному искусству.</w:t>
      </w: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821BD">
        <w:rPr>
          <w:rFonts w:ascii="Times New Roman" w:eastAsia="Times New Roman" w:hAnsi="Times New Roman" w:cs="Times New Roman"/>
          <w:b/>
          <w:i/>
          <w:sz w:val="24"/>
          <w:szCs w:val="24"/>
        </w:rPr>
        <w:t>Материально-техническое обеспечение</w:t>
      </w: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821BD" w:rsidRPr="007821BD" w:rsidRDefault="007821BD" w:rsidP="007821BD">
      <w:pPr>
        <w:rPr>
          <w:rFonts w:ascii="Times New Roman" w:hAnsi="Times New Roman" w:cs="Times New Roman"/>
          <w:sz w:val="24"/>
          <w:szCs w:val="24"/>
        </w:rPr>
      </w:pPr>
      <w:r w:rsidRPr="007821BD">
        <w:rPr>
          <w:rFonts w:ascii="Times New Roman" w:hAnsi="Times New Roman" w:cs="Times New Roman"/>
          <w:sz w:val="24"/>
          <w:szCs w:val="24"/>
        </w:rPr>
        <w:t>Кабинет для теоретических занятий оснащен:</w:t>
      </w:r>
    </w:p>
    <w:p w:rsidR="007821BD" w:rsidRPr="007821BD" w:rsidRDefault="007821BD" w:rsidP="007821BD">
      <w:pPr>
        <w:rPr>
          <w:rFonts w:ascii="Times New Roman" w:hAnsi="Times New Roman" w:cs="Times New Roman"/>
          <w:sz w:val="24"/>
          <w:szCs w:val="24"/>
        </w:rPr>
      </w:pPr>
      <w:r w:rsidRPr="007821BD">
        <w:rPr>
          <w:rFonts w:ascii="Times New Roman" w:hAnsi="Times New Roman" w:cs="Times New Roman"/>
          <w:sz w:val="24"/>
          <w:szCs w:val="24"/>
        </w:rPr>
        <w:t>- проектор, ноутбук, колонки;</w:t>
      </w:r>
    </w:p>
    <w:p w:rsidR="007821BD" w:rsidRPr="007821BD" w:rsidRDefault="007821BD" w:rsidP="007821BD">
      <w:pPr>
        <w:rPr>
          <w:rFonts w:ascii="Times New Roman" w:hAnsi="Times New Roman" w:cs="Times New Roman"/>
          <w:sz w:val="24"/>
          <w:szCs w:val="24"/>
        </w:rPr>
      </w:pPr>
      <w:r w:rsidRPr="007821BD">
        <w:rPr>
          <w:rFonts w:ascii="Times New Roman" w:hAnsi="Times New Roman" w:cs="Times New Roman"/>
          <w:sz w:val="24"/>
          <w:szCs w:val="24"/>
        </w:rPr>
        <w:t>- реквизит для разыгрывания сценок и спектаклей: набор кукол, ширмы для кукольного театра, костюмы, элементы костюмов, маски;</w:t>
      </w:r>
    </w:p>
    <w:p w:rsidR="007821BD" w:rsidRPr="007821BD" w:rsidRDefault="007821BD" w:rsidP="007821BD">
      <w:pPr>
        <w:rPr>
          <w:rFonts w:ascii="Times New Roman" w:hAnsi="Times New Roman" w:cs="Times New Roman"/>
          <w:sz w:val="24"/>
          <w:szCs w:val="24"/>
        </w:rPr>
      </w:pPr>
      <w:r w:rsidRPr="007821BD">
        <w:rPr>
          <w:rFonts w:ascii="Times New Roman" w:hAnsi="Times New Roman" w:cs="Times New Roman"/>
          <w:sz w:val="24"/>
          <w:szCs w:val="24"/>
        </w:rPr>
        <w:t>- атрибуты для различных игровых позиций: сценарии, книги, карандаши, краски, клей, виды бумаги, природный материал.</w:t>
      </w:r>
    </w:p>
    <w:p w:rsidR="007821BD" w:rsidRPr="007821BD" w:rsidRDefault="007821BD" w:rsidP="007821BD">
      <w:pPr>
        <w:rPr>
          <w:rFonts w:ascii="Times New Roman" w:hAnsi="Times New Roman" w:cs="Times New Roman"/>
          <w:sz w:val="24"/>
          <w:szCs w:val="24"/>
        </w:rPr>
      </w:pPr>
      <w:r w:rsidRPr="007821BD">
        <w:rPr>
          <w:rFonts w:ascii="Times New Roman" w:hAnsi="Times New Roman" w:cs="Times New Roman"/>
          <w:sz w:val="24"/>
          <w:szCs w:val="24"/>
        </w:rPr>
        <w:t>-записи классической музыки, столы, стулья.</w:t>
      </w:r>
    </w:p>
    <w:p w:rsidR="003163ED" w:rsidRPr="005426E7" w:rsidRDefault="007821BD" w:rsidP="005426E7">
      <w:pPr>
        <w:jc w:val="both"/>
        <w:rPr>
          <w:rFonts w:ascii="Times New Roman" w:hAnsi="Times New Roman" w:cs="Times New Roman"/>
          <w:sz w:val="24"/>
          <w:szCs w:val="24"/>
        </w:rPr>
      </w:pPr>
      <w:r w:rsidRPr="007821BD">
        <w:rPr>
          <w:rFonts w:ascii="Times New Roman" w:hAnsi="Times New Roman" w:cs="Times New Roman"/>
          <w:sz w:val="24"/>
          <w:szCs w:val="24"/>
        </w:rPr>
        <w:t>Для проведения репетиционных занятий используется актовый зал, который оснащен сценой, местами для зрителей, проектором, музыкальной аппаратурой.</w:t>
      </w:r>
    </w:p>
    <w:p w:rsidR="003163ED" w:rsidRPr="007821BD" w:rsidRDefault="003163ED" w:rsidP="007821B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21BD">
        <w:rPr>
          <w:rFonts w:ascii="Times New Roman" w:eastAsia="Times New Roman" w:hAnsi="Times New Roman" w:cs="Times New Roman"/>
          <w:b/>
          <w:sz w:val="28"/>
          <w:szCs w:val="28"/>
        </w:rPr>
        <w:t>Методическое обеспечение</w:t>
      </w:r>
    </w:p>
    <w:p w:rsid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21BD">
        <w:rPr>
          <w:rFonts w:ascii="Times New Roman" w:eastAsia="Times New Roman" w:hAnsi="Times New Roman" w:cs="Times New Roman"/>
          <w:b/>
          <w:sz w:val="28"/>
          <w:szCs w:val="28"/>
        </w:rPr>
        <w:t xml:space="preserve">дополнительной </w:t>
      </w:r>
      <w:r w:rsidR="005426E7">
        <w:rPr>
          <w:rFonts w:ascii="Times New Roman" w:eastAsia="Times New Roman" w:hAnsi="Times New Roman" w:cs="Times New Roman"/>
          <w:b/>
          <w:sz w:val="28"/>
          <w:szCs w:val="28"/>
        </w:rPr>
        <w:t>общеобразовательной программы</w:t>
      </w:r>
    </w:p>
    <w:p w:rsidR="005426E7" w:rsidRPr="007821BD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21B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7821BD">
        <w:rPr>
          <w:rFonts w:ascii="Times New Roman" w:eastAsia="Times New Roman" w:hAnsi="Times New Roman" w:cs="Times New Roman"/>
          <w:b/>
          <w:sz w:val="28"/>
          <w:szCs w:val="28"/>
        </w:rPr>
        <w:t>. «Методическое сопровождение программы»</w:t>
      </w:r>
    </w:p>
    <w:p w:rsidR="007821BD" w:rsidRPr="007821BD" w:rsidRDefault="007821BD" w:rsidP="007821BD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821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материалы</w:t>
      </w:r>
      <w:r w:rsidRPr="007821BD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7821BD" w:rsidRPr="007821BD" w:rsidRDefault="007821BD" w:rsidP="007821BD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821B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пособия (см. Список литературы), </w:t>
      </w:r>
    </w:p>
    <w:p w:rsidR="007821BD" w:rsidRPr="007821BD" w:rsidRDefault="007821BD" w:rsidP="007821BD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821BD">
        <w:rPr>
          <w:rFonts w:ascii="Times New Roman" w:eastAsia="Times New Roman" w:hAnsi="Times New Roman" w:cs="Times New Roman"/>
          <w:kern w:val="2"/>
          <w:sz w:val="24"/>
          <w:szCs w:val="24"/>
        </w:rPr>
        <w:lastRenderedPageBreak/>
        <w:t xml:space="preserve">справочные материалы (Энциклопедии театрального искусства), </w:t>
      </w:r>
    </w:p>
    <w:p w:rsidR="007821BD" w:rsidRPr="007821BD" w:rsidRDefault="007821BD" w:rsidP="007821BD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821BD">
        <w:rPr>
          <w:rFonts w:ascii="Times New Roman" w:eastAsia="Times New Roman" w:hAnsi="Times New Roman" w:cs="Times New Roman"/>
          <w:kern w:val="2"/>
          <w:sz w:val="24"/>
          <w:szCs w:val="24"/>
        </w:rPr>
        <w:t>дидактический материал (сценарный отдел).</w:t>
      </w:r>
    </w:p>
    <w:p w:rsidR="007821BD" w:rsidRPr="007821BD" w:rsidRDefault="007821BD" w:rsidP="007821BD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7821BD" w:rsidRPr="007821BD" w:rsidRDefault="007821BD" w:rsidP="007821BD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821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рекомендации по организации и ведению образовательной работы по программе</w:t>
      </w:r>
      <w:r w:rsidRPr="007821BD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7821BD" w:rsidRPr="007821BD" w:rsidRDefault="007821BD" w:rsidP="007821B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821BD">
        <w:rPr>
          <w:rFonts w:ascii="Times New Roman" w:eastAsiaTheme="minorHAnsi" w:hAnsi="Times New Roman" w:cs="Times New Roman"/>
          <w:sz w:val="24"/>
          <w:szCs w:val="24"/>
          <w:lang w:eastAsia="en-US"/>
        </w:rPr>
        <w:t>Анализ пьесы - процесс живой, творческий, требующий от детей не только работы мысли, но и воображения, эмоционального отклика на предлагаемые условия. На первоначальных этапах важно дать учащимся большую свободу для импровизации и живого общения в рамках предлагаемых пьесой условий.</w:t>
      </w:r>
    </w:p>
    <w:p w:rsidR="007821BD" w:rsidRPr="007821BD" w:rsidRDefault="007821BD" w:rsidP="007821B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821BD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завершающих этапах уточняются идейно-смысловые акценты в развитии действия, в свете главной идеи спектакля уточняется линия поведения каждого персонажа, отбираются и закрепляются наиболее выразительные мизансцены. Очень важное значение для окончательной проверки идейно-смыслового звучания спектакля имеют прогонные и генеральные репетиции, первые показы зрителям.</w:t>
      </w:r>
    </w:p>
    <w:p w:rsidR="007821BD" w:rsidRPr="007821BD" w:rsidRDefault="007821BD" w:rsidP="007821B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821BD">
        <w:rPr>
          <w:rFonts w:ascii="Times New Roman" w:eastAsiaTheme="minorHAnsi" w:hAnsi="Times New Roman" w:cs="Times New Roman"/>
          <w:sz w:val="24"/>
          <w:szCs w:val="24"/>
          <w:lang w:eastAsia="en-US"/>
        </w:rPr>
        <w:t>Показ спектакля - необходимый завершающий этап работы. Нужно воспитывать у кружковцев отношение к публичному выступлению как к событию праздничному и ответственному.</w:t>
      </w:r>
    </w:p>
    <w:p w:rsidR="007821BD" w:rsidRPr="007821BD" w:rsidRDefault="007821BD" w:rsidP="007821B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821BD">
        <w:rPr>
          <w:rFonts w:ascii="Times New Roman" w:eastAsiaTheme="minorHAnsi" w:hAnsi="Times New Roman" w:cs="Times New Roman"/>
          <w:sz w:val="24"/>
          <w:szCs w:val="24"/>
          <w:lang w:eastAsia="en-US"/>
        </w:rPr>
        <w:t>Важна и непосредственная организация показа пьесы: подготовка афиш, программок, билетов, подготовка и проверка оформления, выделение ответственных за декорации, реквизит, костюмы, за свет, музыкальное сопровождение, за работу с занавесом. Нужны и дежурные в зале из числа не занятых в спектакле кружковцев.</w:t>
      </w:r>
    </w:p>
    <w:p w:rsidR="007821BD" w:rsidRPr="007821BD" w:rsidRDefault="007821BD" w:rsidP="007821BD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7821BD" w:rsidRPr="007821BD" w:rsidRDefault="007821BD" w:rsidP="007821BD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821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Условия достижения наилучшего результата</w:t>
      </w:r>
      <w:r w:rsidRPr="007821BD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7821BD" w:rsidRPr="007821BD" w:rsidRDefault="007821BD" w:rsidP="007821B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821BD">
        <w:rPr>
          <w:rFonts w:ascii="Times New Roman" w:eastAsiaTheme="minorHAnsi" w:hAnsi="Times New Roman" w:cs="Times New Roman"/>
          <w:sz w:val="24"/>
          <w:szCs w:val="24"/>
          <w:lang w:eastAsia="en-US"/>
        </w:rPr>
        <w:t>Ход занятия характеризуется эмоциональной насыщенностью и стремлением достичь продуктивного результата через коллективное творчество. В основу заложен индивидуальный подход, уважение к личности ребенка, вера в его способности и возможности. Педагог стремится воспитывать в детях самостоятельность и уверенность в своих силах. Чем меньше запрограммированности в деятельности детей, тем радостней атмосфера занятий, тем больше удовольствия получают они от совместного творчества, тем ярче и красочней становится их эмоциональный мир.</w:t>
      </w:r>
    </w:p>
    <w:p w:rsidR="007821BD" w:rsidRPr="007821BD" w:rsidRDefault="007821BD" w:rsidP="007821BD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7821BD" w:rsidRPr="007821BD" w:rsidRDefault="007821BD" w:rsidP="007821BD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 w:rsidRPr="007821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Условия реализации программы:</w:t>
      </w:r>
    </w:p>
    <w:p w:rsidR="007821BD" w:rsidRPr="007821BD" w:rsidRDefault="007821BD" w:rsidP="007821BD">
      <w:pPr>
        <w:numPr>
          <w:ilvl w:val="0"/>
          <w:numId w:val="1"/>
        </w:numPr>
        <w:spacing w:after="0" w:line="240" w:lineRule="auto"/>
        <w:ind w:left="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821BD">
        <w:rPr>
          <w:rFonts w:ascii="Times New Roman" w:eastAsia="Calibri" w:hAnsi="Times New Roman" w:cs="Times New Roman"/>
          <w:sz w:val="24"/>
          <w:szCs w:val="24"/>
          <w:lang w:eastAsia="en-US"/>
        </w:rPr>
        <w:t>Техническое оснащение кабинета (компьютер, проектор, экран);</w:t>
      </w:r>
    </w:p>
    <w:p w:rsidR="007821BD" w:rsidRPr="007821BD" w:rsidRDefault="007821BD" w:rsidP="007821BD">
      <w:pPr>
        <w:numPr>
          <w:ilvl w:val="0"/>
          <w:numId w:val="1"/>
        </w:numPr>
        <w:spacing w:after="0" w:line="240" w:lineRule="auto"/>
        <w:ind w:left="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821BD">
        <w:rPr>
          <w:rFonts w:ascii="Times New Roman" w:eastAsia="Calibri" w:hAnsi="Times New Roman" w:cs="Times New Roman"/>
          <w:sz w:val="24"/>
          <w:szCs w:val="24"/>
          <w:lang w:eastAsia="en-US"/>
        </w:rPr>
        <w:t>Актовый зал (импровизированная сцена);</w:t>
      </w:r>
    </w:p>
    <w:p w:rsidR="007821BD" w:rsidRPr="007821BD" w:rsidRDefault="007821BD" w:rsidP="007821BD">
      <w:pPr>
        <w:numPr>
          <w:ilvl w:val="0"/>
          <w:numId w:val="1"/>
        </w:numPr>
        <w:spacing w:after="0" w:line="240" w:lineRule="auto"/>
        <w:ind w:left="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821BD">
        <w:rPr>
          <w:rFonts w:ascii="Times New Roman" w:eastAsia="Calibri" w:hAnsi="Times New Roman" w:cs="Times New Roman"/>
          <w:sz w:val="24"/>
          <w:szCs w:val="24"/>
          <w:lang w:eastAsia="en-US"/>
        </w:rPr>
        <w:t>Видеоматериалы, аудиоматериалы.</w:t>
      </w:r>
    </w:p>
    <w:p w:rsidR="007821BD" w:rsidRPr="007821BD" w:rsidRDefault="007821BD" w:rsidP="007821BD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7821BD" w:rsidRPr="007821BD" w:rsidRDefault="007821BD" w:rsidP="007821BD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i/>
          <w:kern w:val="2"/>
          <w:sz w:val="24"/>
          <w:szCs w:val="24"/>
        </w:rPr>
      </w:pPr>
      <w:r w:rsidRPr="007821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План и методика ведения воспитательной работы в объединении:</w:t>
      </w:r>
    </w:p>
    <w:p w:rsidR="007821BD" w:rsidRPr="007821BD" w:rsidRDefault="007821BD" w:rsidP="007821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821BD">
        <w:rPr>
          <w:rFonts w:ascii="Times New Roman" w:eastAsia="Calibri" w:hAnsi="Times New Roman" w:cs="Times New Roman"/>
          <w:sz w:val="24"/>
          <w:szCs w:val="24"/>
          <w:lang w:eastAsia="en-US"/>
        </w:rPr>
        <w:t>Значимым моментом при работе с детским объединением является воспитательная работа. Главным звеном этой работы является создание и укрепление коллектива. Этому способствует общие занятия, занятия по изучению актерского мастерства, сценической речи, сценического движения, правильного нанесения грима, подготовка и проведение общих праздников, выступлений.</w:t>
      </w:r>
    </w:p>
    <w:p w:rsidR="007821BD" w:rsidRPr="007821BD" w:rsidRDefault="007821BD" w:rsidP="007821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821BD">
        <w:rPr>
          <w:rFonts w:ascii="Times New Roman" w:eastAsia="Calibri" w:hAnsi="Times New Roman" w:cs="Times New Roman"/>
          <w:sz w:val="24"/>
          <w:szCs w:val="24"/>
          <w:lang w:eastAsia="en-US"/>
        </w:rPr>
        <w:t>Очень важны отношения в коллективе. Коллективная работа способствует не только всестороннему эстетическому развитию, но и формирование нравственных качеств ребят, обучает нормам достойного поведения. Одна из задач педагога - создать комфортный микроклимат. Дружный творческий коллектив не только помогает детям обогащать себя знаниями и умениями, но и чувствовать себя единым целым.</w:t>
      </w:r>
    </w:p>
    <w:p w:rsidR="007821BD" w:rsidRPr="007821BD" w:rsidRDefault="007821BD" w:rsidP="007821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821BD">
        <w:rPr>
          <w:rFonts w:ascii="Times New Roman" w:eastAsia="Calibri" w:hAnsi="Times New Roman" w:cs="Times New Roman"/>
          <w:sz w:val="24"/>
          <w:szCs w:val="24"/>
          <w:lang w:eastAsia="en-US"/>
        </w:rPr>
        <w:t>Похвала педагога за самостоятельно</w:t>
      </w:r>
      <w:r w:rsidRPr="007821BD"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Pr="007821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решение вопроса, постоянные поручения, беседы, а также помощь младшим товарищам дают уверенность в себе и чувство удовлетворения. Важно, чтобы старшие участники чувствовали ответственность за себя и за младших, а младшие – уважали старших, видя в них защитников и помощников в деятельности.</w:t>
      </w:r>
    </w:p>
    <w:p w:rsidR="007821BD" w:rsidRPr="007821BD" w:rsidRDefault="007821BD" w:rsidP="007821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821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Большое значение придается на занятиях играм. В игре нередко возникают достаточно сложные ситуации, требующие от ребят нравственных решений и действий. Выполнять правила игры обязаны все, и дети чувствуют, что победа победе – рознь.                 </w:t>
      </w:r>
      <w:r w:rsidRPr="007821B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В игре недопустимы оскорбления друг друга, грубость, нечестность. Они всегда ценят взаимопомощь, доброту, честность, поддержку, внимание и чуткость. Воспитательное значение игры трудно переоценить. Другая функция игры, физическое развитие, в игре совершенствуются двигательные навыки.</w:t>
      </w:r>
    </w:p>
    <w:p w:rsidR="007821BD" w:rsidRPr="007821BD" w:rsidRDefault="007821BD" w:rsidP="007821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821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Крайне важно бережно относиться к старшим воспитанникам – подросткам, учитывая, что именно для них группа имеет особую ценность, личностную значимость. Различное восприятие малой группы подростков связано с удовлетворенностью своими взаимоотношениями с другими членами группы, с такой особенностью подросткового возраста, как преобладание эмоционально-волевой стороны отношений и </w:t>
      </w:r>
      <w:r w:rsidR="000B4FD7" w:rsidRPr="007821BD">
        <w:rPr>
          <w:rFonts w:ascii="Times New Roman" w:eastAsia="Calibri" w:hAnsi="Times New Roman" w:cs="Times New Roman"/>
          <w:sz w:val="24"/>
          <w:szCs w:val="24"/>
          <w:lang w:eastAsia="en-US"/>
        </w:rPr>
        <w:t>неточной осознанностью отношений,</w:t>
      </w:r>
      <w:r w:rsidRPr="007821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недостаточной осознанностью отношений с товарищами по группе. Руководитель, учитывая эту особенность, должен распределить обязанности, роли и поручения таким образом, чтобы статус участника группы поднимался, а взаимоотношения между организатором (вожаком), активистами, исполнителями, отдельными ребятами были удовлетворены, т.е. все были «втянуты» в общее дело. Результативность занятий учащихся создается путем использования приема взаимооценок, путем формирования здоровой конкуренции, а также за счет воспитания личностной ответственности ребенка.</w:t>
      </w:r>
    </w:p>
    <w:p w:rsidR="007821BD" w:rsidRPr="007821BD" w:rsidRDefault="007821BD" w:rsidP="007821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821BD" w:rsidRPr="007821BD" w:rsidRDefault="007821BD" w:rsidP="007821BD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821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Разработки сценариев открытых мероприятий, занятий</w:t>
      </w:r>
    </w:p>
    <w:p w:rsidR="007821BD" w:rsidRPr="007821BD" w:rsidRDefault="007821BD" w:rsidP="007821BD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7821BD" w:rsidRPr="007821BD" w:rsidRDefault="007821BD" w:rsidP="007821B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21B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7821BD">
        <w:rPr>
          <w:rFonts w:ascii="Times New Roman" w:eastAsia="Times New Roman" w:hAnsi="Times New Roman" w:cs="Times New Roman"/>
          <w:b/>
          <w:sz w:val="28"/>
          <w:szCs w:val="28"/>
        </w:rPr>
        <w:t>. «Диагностические материалы»</w:t>
      </w:r>
    </w:p>
    <w:p w:rsidR="007821BD" w:rsidRPr="007821BD" w:rsidRDefault="007821BD" w:rsidP="007821BD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821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Формы аттестации/контроля</w:t>
      </w:r>
      <w:r w:rsidRPr="007821BD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7821BD" w:rsidRPr="007821BD" w:rsidRDefault="007821BD" w:rsidP="007821BD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821BD">
        <w:rPr>
          <w:rFonts w:ascii="Times New Roman" w:eastAsia="Times New Roman" w:hAnsi="Times New Roman" w:cs="Times New Roman"/>
          <w:kern w:val="2"/>
          <w:sz w:val="24"/>
          <w:szCs w:val="24"/>
        </w:rPr>
        <w:t>собеседование, беседа;</w:t>
      </w:r>
    </w:p>
    <w:p w:rsidR="007821BD" w:rsidRPr="007821BD" w:rsidRDefault="007821BD" w:rsidP="007821BD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821BD">
        <w:rPr>
          <w:rFonts w:ascii="Times New Roman" w:eastAsia="Times New Roman" w:hAnsi="Times New Roman" w:cs="Times New Roman"/>
          <w:kern w:val="2"/>
          <w:sz w:val="24"/>
          <w:szCs w:val="24"/>
        </w:rPr>
        <w:t>игровые задания для определения уровня практических умений и теоретических знаний;</w:t>
      </w:r>
    </w:p>
    <w:p w:rsidR="007821BD" w:rsidRPr="007821BD" w:rsidRDefault="007821BD" w:rsidP="007821BD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821BD">
        <w:rPr>
          <w:rFonts w:ascii="Times New Roman" w:eastAsia="Times New Roman" w:hAnsi="Times New Roman" w:cs="Times New Roman"/>
          <w:kern w:val="2"/>
          <w:sz w:val="24"/>
          <w:szCs w:val="24"/>
        </w:rPr>
        <w:t>отчетный концерт (показ спектакля), исполнение роли;</w:t>
      </w:r>
    </w:p>
    <w:p w:rsidR="007821BD" w:rsidRPr="007821BD" w:rsidRDefault="007821BD" w:rsidP="007821BD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821BD">
        <w:rPr>
          <w:rFonts w:ascii="Times New Roman" w:eastAsia="Times New Roman" w:hAnsi="Times New Roman" w:cs="Times New Roman"/>
          <w:kern w:val="2"/>
          <w:sz w:val="24"/>
          <w:szCs w:val="24"/>
        </w:rPr>
        <w:t>презентация, творческий отчет.</w:t>
      </w:r>
    </w:p>
    <w:p w:rsidR="007821BD" w:rsidRPr="007821BD" w:rsidRDefault="007821BD" w:rsidP="007821BD">
      <w:pPr>
        <w:tabs>
          <w:tab w:val="left" w:pos="126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21BD">
        <w:rPr>
          <w:rFonts w:ascii="Times New Roman" w:hAnsi="Times New Roman" w:cs="Times New Roman"/>
          <w:sz w:val="24"/>
          <w:szCs w:val="24"/>
        </w:rPr>
        <w:t>Для закрепления полученных знаний, умений и навыков предусмотрен показ театральных постановок на общешкольных мероприятиях, после которого проводится коллективный анализ ученических работ, в ходе которого отмечаются наиболее удачные сценические решения, оригинальные подходы к исполнению номеров, разбираются типичные ошибки.</w:t>
      </w:r>
    </w:p>
    <w:p w:rsidR="007821BD" w:rsidRPr="007821BD" w:rsidRDefault="007821BD" w:rsidP="007821BD">
      <w:pPr>
        <w:tabs>
          <w:tab w:val="left" w:pos="126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21BD">
        <w:rPr>
          <w:rFonts w:ascii="Times New Roman" w:hAnsi="Times New Roman" w:cs="Times New Roman"/>
          <w:sz w:val="24"/>
          <w:szCs w:val="24"/>
        </w:rPr>
        <w:t>Контроль так же может осуществляться в такой форме, как участие в общешкольных мероприятиях и в районных конкурсах.</w:t>
      </w:r>
    </w:p>
    <w:p w:rsidR="007821BD" w:rsidRPr="007821BD" w:rsidRDefault="007821BD" w:rsidP="007821BD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7821BD" w:rsidRPr="007821BD" w:rsidRDefault="007821BD" w:rsidP="007821B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b/>
          <w:sz w:val="28"/>
          <w:szCs w:val="28"/>
        </w:rPr>
      </w:pPr>
      <w:r w:rsidRPr="007821BD">
        <w:rPr>
          <w:rFonts w:ascii="Times New Roman" w:eastAsia="Times New Roman" w:hAnsi="Times New Roman" w:cs="Arial"/>
          <w:b/>
          <w:sz w:val="28"/>
          <w:szCs w:val="28"/>
          <w:lang w:val="en-US"/>
        </w:rPr>
        <w:t>III</w:t>
      </w:r>
      <w:r w:rsidRPr="007821BD">
        <w:rPr>
          <w:rFonts w:ascii="Times New Roman" w:eastAsia="Times New Roman" w:hAnsi="Times New Roman" w:cs="Arial"/>
          <w:b/>
          <w:sz w:val="28"/>
          <w:szCs w:val="28"/>
        </w:rPr>
        <w:t>. «</w:t>
      </w:r>
      <w:r w:rsidRPr="007821BD">
        <w:rPr>
          <w:rFonts w:ascii="Times New Roman" w:eastAsia="Times New Roman" w:hAnsi="Times New Roman" w:cs="Times New Roman"/>
          <w:b/>
          <w:sz w:val="28"/>
          <w:szCs w:val="28"/>
        </w:rPr>
        <w:t>Дидактические</w:t>
      </w:r>
      <w:r w:rsidRPr="007821BD">
        <w:rPr>
          <w:rFonts w:ascii="Times New Roman" w:eastAsia="Times New Roman" w:hAnsi="Times New Roman" w:cs="Arial"/>
          <w:b/>
          <w:sz w:val="28"/>
          <w:szCs w:val="28"/>
        </w:rPr>
        <w:t xml:space="preserve"> материалы»:</w:t>
      </w:r>
    </w:p>
    <w:p w:rsidR="007821BD" w:rsidRPr="007821BD" w:rsidRDefault="007821BD" w:rsidP="007821BD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821BD">
        <w:rPr>
          <w:rFonts w:ascii="Times New Roman" w:eastAsia="Times New Roman" w:hAnsi="Times New Roman" w:cs="Times New Roman"/>
          <w:kern w:val="2"/>
          <w:sz w:val="24"/>
          <w:szCs w:val="24"/>
        </w:rPr>
        <w:t>тематические текстовые подборки (лекционный материал, разъяснения, образовательная информация и т.д.);</w:t>
      </w:r>
    </w:p>
    <w:p w:rsidR="007821BD" w:rsidRPr="007821BD" w:rsidRDefault="007821BD" w:rsidP="007821BD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821BD">
        <w:rPr>
          <w:rFonts w:ascii="Times New Roman" w:eastAsia="Times New Roman" w:hAnsi="Times New Roman" w:cs="Times New Roman"/>
          <w:kern w:val="2"/>
          <w:sz w:val="24"/>
          <w:szCs w:val="24"/>
        </w:rPr>
        <w:t>материалы диагностических и обучающих игр;</w:t>
      </w:r>
    </w:p>
    <w:p w:rsidR="007821BD" w:rsidRPr="007821BD" w:rsidRDefault="007821BD" w:rsidP="007821BD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821BD">
        <w:rPr>
          <w:rFonts w:ascii="Times New Roman" w:eastAsia="Times New Roman" w:hAnsi="Times New Roman" w:cs="Times New Roman"/>
          <w:kern w:val="2"/>
          <w:sz w:val="24"/>
          <w:szCs w:val="24"/>
        </w:rPr>
        <w:t>видеопрезентации, электронные презентации.</w:t>
      </w: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426E7" w:rsidRPr="007821BD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" w:name="_Toc107234903"/>
      <w:r w:rsidRPr="007821BD">
        <w:rPr>
          <w:rFonts w:ascii="Times New Roman" w:eastAsia="Times New Roman" w:hAnsi="Times New Roman" w:cs="Times New Roman"/>
          <w:b/>
          <w:sz w:val="28"/>
          <w:szCs w:val="28"/>
        </w:rPr>
        <w:t>Список литературы</w:t>
      </w:r>
      <w:bookmarkEnd w:id="3"/>
    </w:p>
    <w:p w:rsidR="007821BD" w:rsidRPr="007821BD" w:rsidRDefault="007821BD" w:rsidP="007821BD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821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Основной</w:t>
      </w:r>
      <w:r w:rsidRPr="007821BD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7821BD" w:rsidRPr="007821BD" w:rsidRDefault="007821BD" w:rsidP="007821BD">
      <w:pPr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7821BD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>Агапова И.А., Давыдова М.А. Театральные постановки в средней школе. Пьесы для 5 – 9 классов. Волгоград, изд. «Учитель», 2009г.</w:t>
      </w:r>
    </w:p>
    <w:p w:rsidR="007821BD" w:rsidRPr="007821BD" w:rsidRDefault="007821BD" w:rsidP="007821BD">
      <w:pPr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7821BD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>Гальцова Е.А. Детско-юношеский театр мюзикла. Программа, разработки занятий, рекомендации.Волгоград, изд. «Учитель», 2009г.</w:t>
      </w:r>
    </w:p>
    <w:p w:rsidR="007821BD" w:rsidRPr="007821BD" w:rsidRDefault="007821BD" w:rsidP="007821BD">
      <w:pPr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7821BD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>Генералова И.А. Театр (Методические рекомендации для учителя). – М., 2005г.</w:t>
      </w:r>
    </w:p>
    <w:p w:rsidR="007821BD" w:rsidRPr="007821BD" w:rsidRDefault="007821BD" w:rsidP="007821BD">
      <w:pPr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7821BD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>Григорьев Д.В., Степанов П.В. Внеурочная деятельность школьников. – М., 2010г.</w:t>
      </w:r>
    </w:p>
    <w:p w:rsidR="007821BD" w:rsidRPr="007821BD" w:rsidRDefault="007821BD" w:rsidP="007821BD">
      <w:pPr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7821BD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>Дзюба П.П. Сказка на сцене: постановки. – Ростов-на-Дону: Феникс,2005г.</w:t>
      </w:r>
    </w:p>
    <w:p w:rsidR="007821BD" w:rsidRPr="007821BD" w:rsidRDefault="007821BD" w:rsidP="007821BD">
      <w:pPr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7821BD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>Макарова Л.П. Театрализованные праздники для детей. – Воронеж, 2003г.</w:t>
      </w:r>
    </w:p>
    <w:p w:rsidR="007821BD" w:rsidRPr="007821BD" w:rsidRDefault="007821BD" w:rsidP="007821BD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821BD">
        <w:rPr>
          <w:rFonts w:ascii="Times New Roman" w:eastAsia="Calibri" w:hAnsi="Times New Roman" w:cs="Times New Roman"/>
          <w:sz w:val="24"/>
          <w:szCs w:val="24"/>
          <w:lang w:eastAsia="en-US"/>
        </w:rPr>
        <w:t>Каришев-Лубоцкий. Театрализованные представления для детей школьного возраста.- М., 2005г.</w:t>
      </w:r>
    </w:p>
    <w:p w:rsidR="007821BD" w:rsidRPr="007821BD" w:rsidRDefault="007821BD" w:rsidP="007821BD">
      <w:pPr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7821BD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>Кидин С.Ю. Театр-студия в современной школе. Программы, конспекты занятий, сценарии. Волгоград, изд. «Учитель», 2009г.</w:t>
      </w:r>
    </w:p>
    <w:p w:rsidR="007821BD" w:rsidRPr="007821BD" w:rsidRDefault="007821BD" w:rsidP="007821BD">
      <w:pPr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7821BD">
        <w:rPr>
          <w:rFonts w:ascii="Times New Roman" w:eastAsia="Calibri" w:hAnsi="Times New Roman" w:cs="Times New Roman"/>
          <w:sz w:val="24"/>
          <w:szCs w:val="24"/>
          <w:lang w:eastAsia="en-US"/>
        </w:rPr>
        <w:t>Логинов С.В. Школьный театр миниатюр: сценки, юморески, пьесы./ С.В. Логинов. – Волгоград: Учитель, 2009г.</w:t>
      </w:r>
    </w:p>
    <w:p w:rsidR="007821BD" w:rsidRPr="007821BD" w:rsidRDefault="007821BD" w:rsidP="007821BD">
      <w:pPr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7821BD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 xml:space="preserve"> Чурилова Э.Г. Методика и организация театрализованной деятельности дошкольников и младших школьников. – М., 2003г.</w:t>
      </w:r>
    </w:p>
    <w:p w:rsidR="007821BD" w:rsidRPr="007821BD" w:rsidRDefault="007821BD" w:rsidP="007821BD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ind w:left="90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</w:p>
    <w:p w:rsidR="007821BD" w:rsidRPr="007821BD" w:rsidRDefault="007821BD" w:rsidP="007821BD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1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Дополнительный</w:t>
      </w:r>
      <w:r w:rsidRPr="007821BD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7821BD" w:rsidRPr="007821BD" w:rsidRDefault="00E21B48" w:rsidP="007821BD">
      <w:pPr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hyperlink r:id="rId9" w:history="1">
        <w:r w:rsidR="007821BD" w:rsidRPr="007821BD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  <w:lang w:eastAsia="en-US"/>
          </w:rPr>
          <w:t>http://dramateshka.ru/</w:t>
        </w:r>
      </w:hyperlink>
    </w:p>
    <w:p w:rsidR="007821BD" w:rsidRPr="007821BD" w:rsidRDefault="00E21B48" w:rsidP="007821BD">
      <w:pPr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hyperlink r:id="rId10" w:history="1">
        <w:r w:rsidR="007821BD" w:rsidRPr="007821BD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  <w:lang w:eastAsia="en-US"/>
          </w:rPr>
          <w:t>http://www.teatr-obraz.ru/masterstvo</w:t>
        </w:r>
      </w:hyperlink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1CFC" w:rsidRDefault="00611CFC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1CFC" w:rsidRDefault="00611CFC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63ED" w:rsidRDefault="003163E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63ED" w:rsidRDefault="003163E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63ED" w:rsidRDefault="003163E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63ED" w:rsidRDefault="003163E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63ED" w:rsidRDefault="003163E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63ED" w:rsidRDefault="003163E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63ED" w:rsidRDefault="003163E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63ED" w:rsidRDefault="003163E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63ED" w:rsidRDefault="003163E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63ED" w:rsidRDefault="003163E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63ED" w:rsidRDefault="003163E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63ED" w:rsidRDefault="003163E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63ED" w:rsidRDefault="003163E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63ED" w:rsidRDefault="003163E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63ED" w:rsidRDefault="003163E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63ED" w:rsidRDefault="003163E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63ED" w:rsidRDefault="003163E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63ED" w:rsidRDefault="003163E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63ED" w:rsidRDefault="003163E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63ED" w:rsidRDefault="003163E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26E7" w:rsidRDefault="005426E7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63ED" w:rsidRDefault="003163ED" w:rsidP="003163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11CFC" w:rsidRDefault="003163ED" w:rsidP="005426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163ED">
        <w:rPr>
          <w:rFonts w:ascii="Times New Roman" w:eastAsia="Times New Roman" w:hAnsi="Times New Roman" w:cs="Times New Roman"/>
          <w:i/>
          <w:sz w:val="24"/>
          <w:szCs w:val="24"/>
        </w:rPr>
        <w:t>Приложение 1</w:t>
      </w:r>
    </w:p>
    <w:p w:rsidR="00622CD8" w:rsidRPr="005426E7" w:rsidRDefault="00622CD8" w:rsidP="005426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F1D81" w:rsidRPr="00893139" w:rsidRDefault="002F1D81" w:rsidP="002F1D81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139"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дополнительной общеобразовательной общеразвивающей программы «Мозаика» </w:t>
      </w:r>
    </w:p>
    <w:p w:rsidR="003163ED" w:rsidRDefault="008C7F7A" w:rsidP="005426E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2F1D81">
        <w:rPr>
          <w:rFonts w:ascii="Times New Roman" w:hAnsi="Times New Roman" w:cs="Times New Roman"/>
          <w:b/>
          <w:sz w:val="28"/>
          <w:szCs w:val="28"/>
        </w:rPr>
        <w:t xml:space="preserve"> год обучения,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611CFC" w:rsidRPr="00893139">
        <w:rPr>
          <w:rFonts w:ascii="Times New Roman" w:hAnsi="Times New Roman" w:cs="Times New Roman"/>
          <w:b/>
          <w:sz w:val="28"/>
          <w:szCs w:val="28"/>
        </w:rPr>
        <w:t xml:space="preserve"> часа в неделю</w:t>
      </w:r>
      <w:r w:rsidR="00611CFC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144 часа</w:t>
      </w:r>
      <w:r w:rsidR="00611CFC">
        <w:rPr>
          <w:rFonts w:ascii="Times New Roman" w:hAnsi="Times New Roman" w:cs="Times New Roman"/>
          <w:b/>
          <w:sz w:val="28"/>
          <w:szCs w:val="28"/>
        </w:rPr>
        <w:t xml:space="preserve"> в год</w:t>
      </w:r>
    </w:p>
    <w:p w:rsidR="00622CD8" w:rsidRPr="00893139" w:rsidRDefault="00622CD8" w:rsidP="005426E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0" w:type="auto"/>
        <w:tblLayout w:type="fixed"/>
        <w:tblLook w:val="04A0"/>
      </w:tblPr>
      <w:tblGrid>
        <w:gridCol w:w="540"/>
        <w:gridCol w:w="847"/>
        <w:gridCol w:w="882"/>
        <w:gridCol w:w="2099"/>
        <w:gridCol w:w="843"/>
        <w:gridCol w:w="2552"/>
        <w:gridCol w:w="1627"/>
      </w:tblGrid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099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843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55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843" w:type="dxa"/>
          </w:tcPr>
          <w:p w:rsidR="008C7F7A" w:rsidRPr="00622CD8" w:rsidRDefault="008C7F7A" w:rsidP="008C7F7A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 xml:space="preserve">Театр в жизни людей. Театр как жизнь, жизнь как театр. 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shd w:val="clear" w:color="auto" w:fill="auto"/>
          </w:tcPr>
          <w:p w:rsidR="008C7F7A" w:rsidRPr="00622CD8" w:rsidRDefault="008C7F7A" w:rsidP="008C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Анкетирование, выявление степени представления о театре</w:t>
            </w:r>
          </w:p>
        </w:tc>
        <w:tc>
          <w:tcPr>
            <w:tcW w:w="843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C7F7A" w:rsidRPr="00622CD8" w:rsidRDefault="008C7F7A" w:rsidP="008C7F7A">
            <w:pPr>
              <w:pStyle w:val="Style2"/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622CD8">
              <w:rPr>
                <w:rFonts w:ascii="Times New Roman" w:hAnsi="Times New Roman" w:cs="Times New Roman"/>
                <w:bCs/>
              </w:rPr>
              <w:t>История создания театра, традиции, фотографии летописи театра, видеосюжеты.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собеседование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shd w:val="clear" w:color="auto" w:fill="auto"/>
          </w:tcPr>
          <w:p w:rsidR="008C7F7A" w:rsidRPr="00622CD8" w:rsidRDefault="008C7F7A" w:rsidP="008C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43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C7F7A" w:rsidRPr="00622CD8" w:rsidRDefault="008C7F7A" w:rsidP="008C7F7A">
            <w:pPr>
              <w:pStyle w:val="Style2"/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622CD8">
              <w:rPr>
                <w:rFonts w:ascii="Times New Roman" w:hAnsi="Times New Roman" w:cs="Times New Roman"/>
                <w:bCs/>
              </w:rPr>
              <w:t>Театральное искусство России. Виды театров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 xml:space="preserve">       беседа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43" w:type="dxa"/>
          </w:tcPr>
          <w:p w:rsidR="008C7F7A" w:rsidRPr="00622CD8" w:rsidRDefault="008C7F7A" w:rsidP="008C7F7A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 xml:space="preserve">15 театров, которые поражают своей красотой. Виртуальная экскурсия. 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shd w:val="clear" w:color="auto" w:fill="auto"/>
          </w:tcPr>
          <w:p w:rsidR="008C7F7A" w:rsidRPr="00622CD8" w:rsidRDefault="008C7F7A" w:rsidP="008C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43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C7F7A" w:rsidRPr="00622CD8" w:rsidRDefault="008C7F7A" w:rsidP="008C7F7A">
            <w:pPr>
              <w:pStyle w:val="Style2"/>
              <w:spacing w:line="240" w:lineRule="exact"/>
              <w:rPr>
                <w:rFonts w:ascii="Times New Roman" w:hAnsi="Times New Roman" w:cs="Times New Roman"/>
                <w:lang w:val="tt-RU"/>
              </w:rPr>
            </w:pPr>
            <w:r w:rsidRPr="00622CD8">
              <w:rPr>
                <w:rFonts w:ascii="Times New Roman" w:hAnsi="Times New Roman" w:cs="Times New Roman"/>
              </w:rPr>
              <w:t>Театральные профессии. Выдающиеся актеры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дискуссия, беседа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843" w:type="dxa"/>
          </w:tcPr>
          <w:p w:rsidR="008C7F7A" w:rsidRPr="00622CD8" w:rsidRDefault="008C7F7A" w:rsidP="008C7F7A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театральных постановок. 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843" w:type="dxa"/>
          </w:tcPr>
          <w:p w:rsidR="008C7F7A" w:rsidRPr="00622CD8" w:rsidRDefault="008C7F7A" w:rsidP="008C7F7A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по составлению произведений различных видов искусств. Упражнения «Вихрь», «Выбор». 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shd w:val="clear" w:color="auto" w:fill="auto"/>
          </w:tcPr>
          <w:p w:rsidR="008C7F7A" w:rsidRPr="00622CD8" w:rsidRDefault="008C7F7A" w:rsidP="008C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Комбинированное занятие </w:t>
            </w:r>
          </w:p>
        </w:tc>
        <w:tc>
          <w:tcPr>
            <w:tcW w:w="843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C7F7A" w:rsidRPr="00622CD8" w:rsidRDefault="008C7F7A" w:rsidP="008C7F7A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622CD8">
              <w:rPr>
                <w:rFonts w:ascii="Times New Roman" w:hAnsi="Times New Roman" w:cs="Times New Roman"/>
              </w:rPr>
              <w:t xml:space="preserve">Практическая работа. Упражнения на снятие </w:t>
            </w:r>
            <w:r w:rsidRPr="00622CD8">
              <w:rPr>
                <w:rFonts w:ascii="Times New Roman" w:hAnsi="Times New Roman" w:cs="Times New Roman"/>
              </w:rPr>
              <w:lastRenderedPageBreak/>
              <w:t>зажимов, раскрепощение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наблюдение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shd w:val="clear" w:color="auto" w:fill="auto"/>
          </w:tcPr>
          <w:p w:rsidR="008C7F7A" w:rsidRPr="00622CD8" w:rsidRDefault="008C7F7A" w:rsidP="008C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Комбинированное занятие </w:t>
            </w:r>
          </w:p>
        </w:tc>
        <w:tc>
          <w:tcPr>
            <w:tcW w:w="843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C7F7A" w:rsidRPr="00622CD8" w:rsidRDefault="008C7F7A" w:rsidP="008C7F7A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622CD8">
              <w:rPr>
                <w:rFonts w:ascii="Times New Roman" w:hAnsi="Times New Roman" w:cs="Times New Roman"/>
              </w:rPr>
              <w:t>Искусство актера – стержень театрального искусства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беседа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shd w:val="clear" w:color="auto" w:fill="auto"/>
          </w:tcPr>
          <w:p w:rsidR="008C7F7A" w:rsidRPr="00622CD8" w:rsidRDefault="008C7F7A" w:rsidP="008C7F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bCs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43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C7F7A" w:rsidRDefault="008C7F7A" w:rsidP="008C7F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bCs/>
                <w:sz w:val="24"/>
                <w:szCs w:val="24"/>
              </w:rPr>
              <w:t>Осанка.  Дикция. Мимика. Игры и упражнения, направленные на исполнительное мастерство</w:t>
            </w:r>
          </w:p>
          <w:p w:rsidR="00622CD8" w:rsidRPr="00622CD8" w:rsidRDefault="00622CD8" w:rsidP="008C7F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инсценировка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843" w:type="dxa"/>
          </w:tcPr>
          <w:p w:rsidR="008C7F7A" w:rsidRPr="00622CD8" w:rsidRDefault="008C7F7A" w:rsidP="008C7F7A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Просмотр видеосюжетов о работе актера. Работа над одной ролью.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843" w:type="dxa"/>
          </w:tcPr>
          <w:p w:rsidR="008C7F7A" w:rsidRPr="00622CD8" w:rsidRDefault="008C7F7A" w:rsidP="008C7F7A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Упражнение «Как вести себя на сцене» (мимика, жесты, телодвижения в игре).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43" w:type="dxa"/>
          </w:tcPr>
          <w:p w:rsidR="008C7F7A" w:rsidRPr="00622CD8" w:rsidRDefault="008C7F7A" w:rsidP="008C7F7A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 xml:space="preserve">Бессловесные и словесные действия. 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shd w:val="clear" w:color="auto" w:fill="auto"/>
          </w:tcPr>
          <w:p w:rsidR="008C7F7A" w:rsidRPr="00622CD8" w:rsidRDefault="008C7F7A" w:rsidP="008C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43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C7F7A" w:rsidRPr="00622CD8" w:rsidRDefault="008C7F7A" w:rsidP="008C7F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воображения.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наблюдение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shd w:val="clear" w:color="auto" w:fill="auto"/>
          </w:tcPr>
          <w:p w:rsidR="008C7F7A" w:rsidRPr="00622CD8" w:rsidRDefault="008C7F7A" w:rsidP="008C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Комбинированное занятие </w:t>
            </w:r>
          </w:p>
        </w:tc>
        <w:tc>
          <w:tcPr>
            <w:tcW w:w="843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C7F7A" w:rsidRPr="00622CD8" w:rsidRDefault="008C7F7A" w:rsidP="008C7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Сценические этюды на выполнение простого задания.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импровизация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843" w:type="dxa"/>
          </w:tcPr>
          <w:p w:rsidR="008C7F7A" w:rsidRPr="00622CD8" w:rsidRDefault="008C7F7A" w:rsidP="008C7F7A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552" w:type="dxa"/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Этюды на сюжетные стихи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наблюдение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shd w:val="clear" w:color="auto" w:fill="auto"/>
          </w:tcPr>
          <w:p w:rsidR="008C7F7A" w:rsidRPr="00622CD8" w:rsidRDefault="008C7F7A" w:rsidP="008C7F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Комбинированное занятие</w:t>
            </w:r>
          </w:p>
          <w:p w:rsidR="008C7F7A" w:rsidRPr="00622CD8" w:rsidRDefault="008C7F7A" w:rsidP="008C7F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43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C7F7A" w:rsidRPr="00622CD8" w:rsidRDefault="008C7F7A" w:rsidP="008C7F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Этюды и упражнения  на физическое действие с воображаемыми предметами.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наблюдение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8C7F7A" w:rsidRPr="00622CD8" w:rsidRDefault="008C7F7A" w:rsidP="008C7F7A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 xml:space="preserve">Этюды на выражение основных эмоций. 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наблюдение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shd w:val="clear" w:color="auto" w:fill="auto"/>
          </w:tcPr>
          <w:p w:rsidR="008C7F7A" w:rsidRPr="00622CD8" w:rsidRDefault="008C7F7A" w:rsidP="008C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Комбинированное занятие </w:t>
            </w:r>
          </w:p>
        </w:tc>
        <w:tc>
          <w:tcPr>
            <w:tcW w:w="843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C7F7A" w:rsidRPr="00622CD8" w:rsidRDefault="008C7F7A" w:rsidP="008C7F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2C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«Ролевая игра» (упражнение). Обыгрывание предложенных обстоятельств, события. Конфликт, отношений. 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дискуссия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shd w:val="clear" w:color="auto" w:fill="auto"/>
          </w:tcPr>
          <w:p w:rsidR="008C7F7A" w:rsidRPr="00622CD8" w:rsidRDefault="008C7F7A" w:rsidP="008C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Комбинированное занятие </w:t>
            </w:r>
          </w:p>
        </w:tc>
        <w:tc>
          <w:tcPr>
            <w:tcW w:w="843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C7F7A" w:rsidRPr="00622CD8" w:rsidRDefault="008C7F7A" w:rsidP="008C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bCs/>
                <w:sz w:val="24"/>
                <w:szCs w:val="24"/>
              </w:rPr>
              <w:t>Сценическое движение как неотъемлемая часть сценического театрализованного действия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дискуссия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shd w:val="clear" w:color="auto" w:fill="auto"/>
          </w:tcPr>
          <w:p w:rsidR="008C7F7A" w:rsidRPr="00622CD8" w:rsidRDefault="008C7F7A" w:rsidP="008C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Комбинированное занятие </w:t>
            </w:r>
          </w:p>
        </w:tc>
        <w:tc>
          <w:tcPr>
            <w:tcW w:w="843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C7F7A" w:rsidRPr="00622CD8" w:rsidRDefault="008C7F7A" w:rsidP="008C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Упражнение «Как вести себя на  сцене» (мимика, жесты, </w:t>
            </w:r>
            <w:r w:rsidRPr="00622C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телодвижения в игре).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исполнение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shd w:val="clear" w:color="auto" w:fill="auto"/>
          </w:tcPr>
          <w:p w:rsidR="008C7F7A" w:rsidRPr="00622CD8" w:rsidRDefault="008C7F7A" w:rsidP="008C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Комбинированное занятие </w:t>
            </w:r>
          </w:p>
        </w:tc>
        <w:tc>
          <w:tcPr>
            <w:tcW w:w="843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C7F7A" w:rsidRPr="00622CD8" w:rsidRDefault="008C7F7A" w:rsidP="008C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Упражнение «Как вести себя на  сцене» (мимика, жесты, телодвижения в игре).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исполнение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43" w:type="dxa"/>
          </w:tcPr>
          <w:p w:rsidR="008C7F7A" w:rsidRPr="00622CD8" w:rsidRDefault="008C7F7A" w:rsidP="008C7F7A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Этюды. Игра «Роботы». «Дерево» «Собери фигурки»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наблюдение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843" w:type="dxa"/>
          </w:tcPr>
          <w:p w:rsidR="008C7F7A" w:rsidRPr="00622CD8" w:rsidRDefault="008C7F7A" w:rsidP="008C7F7A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Игры на театральное общение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выступление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8C7F7A" w:rsidRPr="00622CD8" w:rsidRDefault="008C7F7A" w:rsidP="008C7F7A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 xml:space="preserve">Этюды на выражение основных эмоций. 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Исполнение роли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shd w:val="clear" w:color="auto" w:fill="auto"/>
          </w:tcPr>
          <w:p w:rsidR="008C7F7A" w:rsidRPr="00622CD8" w:rsidRDefault="008C7F7A" w:rsidP="008C7F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Практикум</w:t>
            </w:r>
          </w:p>
        </w:tc>
        <w:tc>
          <w:tcPr>
            <w:tcW w:w="843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C7F7A" w:rsidRPr="00622CD8" w:rsidRDefault="008C7F7A" w:rsidP="008C7F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актера над образом:</w:t>
            </w:r>
          </w:p>
          <w:p w:rsidR="008C7F7A" w:rsidRPr="00622CD8" w:rsidRDefault="008C7F7A" w:rsidP="008C7F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bCs/>
                <w:sz w:val="24"/>
                <w:szCs w:val="24"/>
              </w:rPr>
              <w:t>Я – предмет;</w:t>
            </w:r>
          </w:p>
          <w:p w:rsidR="008C7F7A" w:rsidRPr="00622CD8" w:rsidRDefault="008C7F7A" w:rsidP="008C7F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bCs/>
                <w:sz w:val="24"/>
                <w:szCs w:val="24"/>
              </w:rPr>
              <w:t>Я – стихия;</w:t>
            </w:r>
          </w:p>
          <w:p w:rsidR="008C7F7A" w:rsidRPr="00622CD8" w:rsidRDefault="008C7F7A" w:rsidP="008C7F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bCs/>
                <w:sz w:val="24"/>
                <w:szCs w:val="24"/>
              </w:rPr>
              <w:t>Я – животное;</w:t>
            </w:r>
          </w:p>
          <w:p w:rsidR="008C7F7A" w:rsidRPr="00622CD8" w:rsidRDefault="008C7F7A" w:rsidP="008C7F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bCs/>
                <w:sz w:val="24"/>
                <w:szCs w:val="24"/>
              </w:rPr>
              <w:t>Я – растение.</w:t>
            </w:r>
          </w:p>
        </w:tc>
        <w:tc>
          <w:tcPr>
            <w:tcW w:w="1627" w:type="dxa"/>
            <w:shd w:val="clear" w:color="auto" w:fill="auto"/>
          </w:tcPr>
          <w:p w:rsidR="008C7F7A" w:rsidRPr="00622CD8" w:rsidRDefault="008C7F7A" w:rsidP="008C7F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Практикум 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shd w:val="clear" w:color="auto" w:fill="auto"/>
          </w:tcPr>
          <w:p w:rsidR="008C7F7A" w:rsidRPr="00622CD8" w:rsidRDefault="008C7F7A" w:rsidP="008C7F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Практикум </w:t>
            </w:r>
          </w:p>
        </w:tc>
        <w:tc>
          <w:tcPr>
            <w:tcW w:w="843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C7F7A" w:rsidRPr="00622CD8" w:rsidRDefault="008C7F7A" w:rsidP="008C7F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bCs/>
                <w:sz w:val="24"/>
                <w:szCs w:val="24"/>
              </w:rPr>
              <w:t>Этюды и упражнения  на физическое действие с воображаемыми предметами.</w:t>
            </w:r>
          </w:p>
        </w:tc>
        <w:tc>
          <w:tcPr>
            <w:tcW w:w="1627" w:type="dxa"/>
            <w:shd w:val="clear" w:color="auto" w:fill="auto"/>
          </w:tcPr>
          <w:p w:rsidR="008C7F7A" w:rsidRPr="00622CD8" w:rsidRDefault="008C7F7A" w:rsidP="008C7F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Практикум 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shd w:val="clear" w:color="auto" w:fill="auto"/>
          </w:tcPr>
          <w:p w:rsidR="008C7F7A" w:rsidRPr="00622CD8" w:rsidRDefault="008C7F7A" w:rsidP="008C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43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C7F7A" w:rsidRPr="00622CD8" w:rsidRDefault="008C7F7A" w:rsidP="008C7F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bCs/>
                <w:sz w:val="24"/>
                <w:szCs w:val="24"/>
              </w:rPr>
              <w:t>Артикуляционная гимнастика. Дикционные упражнения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наблюдение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shd w:val="clear" w:color="auto" w:fill="auto"/>
          </w:tcPr>
          <w:p w:rsidR="008C7F7A" w:rsidRPr="00622CD8" w:rsidRDefault="008C7F7A" w:rsidP="008C7F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Практическое занятие</w:t>
            </w:r>
          </w:p>
        </w:tc>
        <w:tc>
          <w:tcPr>
            <w:tcW w:w="843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C7F7A" w:rsidRPr="00622CD8" w:rsidRDefault="008C7F7A" w:rsidP="008C7F7A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622CD8">
              <w:rPr>
                <w:rFonts w:ascii="Times New Roman" w:hAnsi="Times New Roman" w:cs="Times New Roman"/>
              </w:rPr>
              <w:t>Дикция – важное условие звуковедения. Значение мимики.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shd w:val="clear" w:color="auto" w:fill="auto"/>
          </w:tcPr>
          <w:p w:rsidR="008C7F7A" w:rsidRPr="00622CD8" w:rsidRDefault="008C7F7A" w:rsidP="008C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Комбинированное занятие</w:t>
            </w:r>
          </w:p>
        </w:tc>
        <w:tc>
          <w:tcPr>
            <w:tcW w:w="843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C7F7A" w:rsidRPr="00622CD8" w:rsidRDefault="008C7F7A" w:rsidP="008C7F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Осанка.Дикция. Мимика. Игры, направленные на развитие дыхания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наблюдение 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shd w:val="clear" w:color="auto" w:fill="auto"/>
          </w:tcPr>
          <w:p w:rsidR="008C7F7A" w:rsidRPr="00622CD8" w:rsidRDefault="008C7F7A" w:rsidP="008C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Час открытия нового знания</w:t>
            </w:r>
          </w:p>
        </w:tc>
        <w:tc>
          <w:tcPr>
            <w:tcW w:w="843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C7F7A" w:rsidRPr="00622CD8" w:rsidRDefault="008C7F7A" w:rsidP="008C7F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bCs/>
                <w:sz w:val="24"/>
                <w:szCs w:val="24"/>
              </w:rPr>
              <w:t>Что значит -чувствовать партнера на сцене? Учимся взаимодействию.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наблюдение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shd w:val="clear" w:color="auto" w:fill="auto"/>
          </w:tcPr>
          <w:p w:rsidR="008C7F7A" w:rsidRPr="00622CD8" w:rsidRDefault="008C7F7A" w:rsidP="008C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Style w:val="105pt"/>
                <w:rFonts w:ascii="Times New Roman" w:hAnsi="Times New Roman" w:cs="Times New Roman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843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C7F7A" w:rsidRPr="00622CD8" w:rsidRDefault="008C7F7A" w:rsidP="008C7F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bCs/>
                <w:sz w:val="24"/>
                <w:szCs w:val="24"/>
              </w:rPr>
              <w:t>«Двигаться, двигаться…»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тренинг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shd w:val="clear" w:color="auto" w:fill="auto"/>
          </w:tcPr>
          <w:p w:rsidR="008C7F7A" w:rsidRPr="00622CD8" w:rsidRDefault="008C7F7A" w:rsidP="008C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Комбинированное занятие</w:t>
            </w:r>
          </w:p>
        </w:tc>
        <w:tc>
          <w:tcPr>
            <w:tcW w:w="843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C7F7A" w:rsidRPr="00622CD8" w:rsidRDefault="008C7F7A" w:rsidP="008C7F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bCs/>
                <w:sz w:val="24"/>
                <w:szCs w:val="24"/>
              </w:rPr>
              <w:t>Общение партнеров: материал для общения, объект, средства, приемы, форма общения.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дискуссия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shd w:val="clear" w:color="auto" w:fill="auto"/>
          </w:tcPr>
          <w:p w:rsidR="008C7F7A" w:rsidRPr="00622CD8" w:rsidRDefault="008C7F7A" w:rsidP="008C7F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Практикум</w:t>
            </w:r>
          </w:p>
        </w:tc>
        <w:tc>
          <w:tcPr>
            <w:tcW w:w="843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C7F7A" w:rsidRPr="00622CD8" w:rsidRDefault="008C7F7A" w:rsidP="008C7F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литературным текстом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наблюдение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shd w:val="clear" w:color="auto" w:fill="auto"/>
          </w:tcPr>
          <w:p w:rsidR="008C7F7A" w:rsidRPr="00622CD8" w:rsidRDefault="008C7F7A" w:rsidP="008C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843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C7F7A" w:rsidRPr="00622CD8" w:rsidRDefault="008C7F7A" w:rsidP="008C7F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Отработка навыка правильного дыхания при чтении и сознательного управления </w:t>
            </w:r>
            <w:r w:rsidRPr="00622C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речеголосовым аппаратом.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наблюдение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shd w:val="clear" w:color="auto" w:fill="auto"/>
          </w:tcPr>
          <w:p w:rsidR="008C7F7A" w:rsidRPr="00622CD8" w:rsidRDefault="008C7F7A" w:rsidP="008C7F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Практикум</w:t>
            </w:r>
          </w:p>
        </w:tc>
        <w:tc>
          <w:tcPr>
            <w:tcW w:w="843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C7F7A" w:rsidRPr="00622CD8" w:rsidRDefault="008C7F7A" w:rsidP="008C7F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произведения как последний этап освоения текста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обсуждение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843" w:type="dxa"/>
          </w:tcPr>
          <w:p w:rsidR="008C7F7A" w:rsidRPr="00622CD8" w:rsidRDefault="008C7F7A" w:rsidP="008C7F7A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Словесные игры.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843" w:type="dxa"/>
          </w:tcPr>
          <w:p w:rsidR="008C7F7A" w:rsidRPr="00622CD8" w:rsidRDefault="008C7F7A" w:rsidP="008C7F7A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8C7F7A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Пластические импровизации.</w:t>
            </w:r>
          </w:p>
          <w:p w:rsidR="00622CD8" w:rsidRPr="00622CD8" w:rsidRDefault="00622CD8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shd w:val="clear" w:color="auto" w:fill="auto"/>
          </w:tcPr>
          <w:p w:rsidR="008C7F7A" w:rsidRPr="00622CD8" w:rsidRDefault="008C7F7A" w:rsidP="008C7F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2CD8">
              <w:rPr>
                <w:rStyle w:val="105pt"/>
                <w:rFonts w:ascii="Times New Roman" w:hAnsi="Times New Roman" w:cs="Times New Roman"/>
                <w:sz w:val="24"/>
                <w:szCs w:val="24"/>
                <w:lang w:val="tt-RU"/>
              </w:rPr>
              <w:t>Час открытия новых знаний</w:t>
            </w:r>
          </w:p>
        </w:tc>
        <w:tc>
          <w:tcPr>
            <w:tcW w:w="843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C7F7A" w:rsidRPr="00622CD8" w:rsidRDefault="008C7F7A" w:rsidP="008C7F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bCs/>
                <w:sz w:val="24"/>
                <w:szCs w:val="24"/>
              </w:rPr>
              <w:t>Многообразие выразительных средств в театре. Драматургия.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беседа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shd w:val="clear" w:color="auto" w:fill="auto"/>
          </w:tcPr>
          <w:p w:rsidR="008C7F7A" w:rsidRPr="00622CD8" w:rsidRDefault="008C7F7A" w:rsidP="008C7F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Комбинированное занятие</w:t>
            </w:r>
          </w:p>
        </w:tc>
        <w:tc>
          <w:tcPr>
            <w:tcW w:w="843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C7F7A" w:rsidRPr="00622CD8" w:rsidRDefault="008C7F7A" w:rsidP="008C7F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bCs/>
                <w:sz w:val="24"/>
                <w:szCs w:val="24"/>
              </w:rPr>
              <w:t>Выразительные средства: декорации и костюмы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наблюдение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shd w:val="clear" w:color="auto" w:fill="auto"/>
          </w:tcPr>
          <w:p w:rsidR="008C7F7A" w:rsidRPr="00622CD8" w:rsidRDefault="008C7F7A" w:rsidP="008C7F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Комбинированное занятие</w:t>
            </w:r>
          </w:p>
        </w:tc>
        <w:tc>
          <w:tcPr>
            <w:tcW w:w="843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C7F7A" w:rsidRPr="00622CD8" w:rsidRDefault="008C7F7A" w:rsidP="008C7F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bCs/>
                <w:sz w:val="24"/>
                <w:szCs w:val="24"/>
              </w:rPr>
              <w:t>Световое, музыкальное и шумовое оформления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наблюдение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shd w:val="clear" w:color="auto" w:fill="auto"/>
          </w:tcPr>
          <w:p w:rsidR="008C7F7A" w:rsidRPr="00622CD8" w:rsidRDefault="008C7F7A" w:rsidP="008C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Комбинированное занятие</w:t>
            </w:r>
          </w:p>
        </w:tc>
        <w:tc>
          <w:tcPr>
            <w:tcW w:w="843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C7F7A" w:rsidRPr="00622CD8" w:rsidRDefault="008C7F7A" w:rsidP="008C7F7A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622CD8">
              <w:rPr>
                <w:rFonts w:ascii="Times New Roman" w:hAnsi="Times New Roman" w:cs="Times New Roman"/>
              </w:rPr>
              <w:t>Знакомство обучающихся с различными видами декораций, музыкального и шумового оформления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Творческая работа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shd w:val="clear" w:color="auto" w:fill="auto"/>
          </w:tcPr>
          <w:p w:rsidR="008C7F7A" w:rsidRPr="00622CD8" w:rsidRDefault="008C7F7A" w:rsidP="008C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Style w:val="105pt"/>
                <w:rFonts w:ascii="Times New Roman" w:hAnsi="Times New Roman" w:cs="Times New Roman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843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C7F7A" w:rsidRPr="00622CD8" w:rsidRDefault="008C7F7A" w:rsidP="008C7F7A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622CD8">
              <w:rPr>
                <w:rFonts w:ascii="Times New Roman" w:hAnsi="Times New Roman" w:cs="Times New Roman"/>
              </w:rPr>
              <w:t>Применение навыков по изобразительному искусству для создания декораций.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2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работа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shd w:val="clear" w:color="auto" w:fill="auto"/>
          </w:tcPr>
          <w:p w:rsidR="008C7F7A" w:rsidRPr="00622CD8" w:rsidRDefault="008C7F7A" w:rsidP="008C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Комбинированное занятие</w:t>
            </w:r>
          </w:p>
        </w:tc>
        <w:tc>
          <w:tcPr>
            <w:tcW w:w="843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C7F7A" w:rsidRPr="00622CD8" w:rsidRDefault="008C7F7A" w:rsidP="008C7F7A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622CD8">
              <w:rPr>
                <w:rFonts w:ascii="Times New Roman" w:hAnsi="Times New Roman" w:cs="Times New Roman"/>
              </w:rPr>
              <w:t>Работа над спектаклем.  Как создается спектакль?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наблюдение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shd w:val="clear" w:color="auto" w:fill="auto"/>
          </w:tcPr>
          <w:p w:rsidR="008C7F7A" w:rsidRPr="00622CD8" w:rsidRDefault="008C7F7A" w:rsidP="008C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Style w:val="105pt"/>
                <w:rFonts w:ascii="Times New Roman" w:hAnsi="Times New Roman" w:cs="Times New Roman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843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C7F7A" w:rsidRPr="00622CD8" w:rsidRDefault="008C7F7A" w:rsidP="008C7F7A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622CD8">
              <w:rPr>
                <w:rFonts w:ascii="Times New Roman" w:hAnsi="Times New Roman" w:cs="Times New Roman"/>
              </w:rPr>
              <w:t>Чтение литературы. Выбор пьесы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наблюдение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shd w:val="clear" w:color="auto" w:fill="auto"/>
          </w:tcPr>
          <w:p w:rsidR="008C7F7A" w:rsidRPr="00622CD8" w:rsidRDefault="008C7F7A" w:rsidP="008C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43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C7F7A" w:rsidRPr="00622CD8" w:rsidRDefault="008C7F7A" w:rsidP="008C7F7A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622CD8">
              <w:rPr>
                <w:rFonts w:ascii="Times New Roman" w:hAnsi="Times New Roman" w:cs="Times New Roman"/>
              </w:rPr>
              <w:t>Чтение литературы. Выбор пьесы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nil"/>
              <w:bottom w:val="single" w:sz="4" w:space="0" w:color="auto"/>
            </w:tcBorders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843" w:type="dxa"/>
            <w:tcBorders>
              <w:top w:val="nil"/>
              <w:bottom w:val="single" w:sz="4" w:space="0" w:color="auto"/>
            </w:tcBorders>
          </w:tcPr>
          <w:p w:rsidR="008C7F7A" w:rsidRPr="00622CD8" w:rsidRDefault="008C7F7A" w:rsidP="008C7F7A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выбранной пьесой. Осмысление сюжета. Определение темы, жанра. Чтение и обсуждение. 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инсценировка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nil"/>
              <w:bottom w:val="single" w:sz="4" w:space="0" w:color="auto"/>
            </w:tcBorders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843" w:type="dxa"/>
            <w:tcBorders>
              <w:top w:val="nil"/>
              <w:bottom w:val="single" w:sz="4" w:space="0" w:color="auto"/>
            </w:tcBorders>
          </w:tcPr>
          <w:p w:rsidR="008C7F7A" w:rsidRPr="00622CD8" w:rsidRDefault="008C7F7A" w:rsidP="008C7F7A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выбранной пьесой. Осмысление сюжета. Определение темы, жанра. Чтение и обсуждение. 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nil"/>
              <w:bottom w:val="single" w:sz="4" w:space="0" w:color="auto"/>
            </w:tcBorders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843" w:type="dxa"/>
            <w:tcBorders>
              <w:top w:val="nil"/>
              <w:bottom w:val="single" w:sz="4" w:space="0" w:color="auto"/>
            </w:tcBorders>
          </w:tcPr>
          <w:p w:rsidR="008C7F7A" w:rsidRPr="00622CD8" w:rsidRDefault="008C7F7A" w:rsidP="008C7F7A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выбранной пьесой. Осмысление сюжета. Определение темы, жанра. Чтение и обсуждение. 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наблюдение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nil"/>
              <w:bottom w:val="single" w:sz="4" w:space="0" w:color="auto"/>
            </w:tcBorders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43" w:type="dxa"/>
            <w:tcBorders>
              <w:top w:val="nil"/>
              <w:bottom w:val="single" w:sz="4" w:space="0" w:color="auto"/>
            </w:tcBorders>
          </w:tcPr>
          <w:p w:rsidR="008C7F7A" w:rsidRPr="00622CD8" w:rsidRDefault="008C7F7A" w:rsidP="008C7F7A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 xml:space="preserve">Повествовательный и драматический текст. Речевая характеристика </w:t>
            </w:r>
            <w:r w:rsidRPr="00622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персонажа. 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  <w:lastRenderedPageBreak/>
              <w:t>наблюдение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nil"/>
              <w:bottom w:val="single" w:sz="4" w:space="0" w:color="auto"/>
            </w:tcBorders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43" w:type="dxa"/>
            <w:tcBorders>
              <w:top w:val="nil"/>
              <w:bottom w:val="single" w:sz="4" w:space="0" w:color="auto"/>
            </w:tcBorders>
          </w:tcPr>
          <w:p w:rsidR="008C7F7A" w:rsidRPr="00622CD8" w:rsidRDefault="008C7F7A" w:rsidP="008C7F7A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8C7F7A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 xml:space="preserve">Повествовательный и драматический текст. Речевая характеристика персонажа. </w:t>
            </w:r>
          </w:p>
          <w:p w:rsidR="00622CD8" w:rsidRPr="00622CD8" w:rsidRDefault="00622CD8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наблюдение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nil"/>
              <w:bottom w:val="single" w:sz="4" w:space="0" w:color="auto"/>
            </w:tcBorders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843" w:type="dxa"/>
            <w:tcBorders>
              <w:top w:val="nil"/>
              <w:bottom w:val="single" w:sz="4" w:space="0" w:color="auto"/>
            </w:tcBorders>
          </w:tcPr>
          <w:p w:rsidR="008C7F7A" w:rsidRPr="00622CD8" w:rsidRDefault="008C7F7A" w:rsidP="008C7F7A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Монолог и диалог.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наблюдение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nil"/>
              <w:bottom w:val="single" w:sz="4" w:space="0" w:color="auto"/>
            </w:tcBorders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843" w:type="dxa"/>
            <w:tcBorders>
              <w:top w:val="nil"/>
              <w:bottom w:val="single" w:sz="4" w:space="0" w:color="auto"/>
            </w:tcBorders>
          </w:tcPr>
          <w:p w:rsidR="008C7F7A" w:rsidRPr="00622CD8" w:rsidRDefault="008C7F7A" w:rsidP="008C7F7A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Монолог и диалог.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  <w:t>наблюдение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nil"/>
              <w:bottom w:val="single" w:sz="4" w:space="0" w:color="auto"/>
            </w:tcBorders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843" w:type="dxa"/>
            <w:tcBorders>
              <w:top w:val="nil"/>
              <w:bottom w:val="single" w:sz="4" w:space="0" w:color="auto"/>
            </w:tcBorders>
          </w:tcPr>
          <w:p w:rsidR="008C7F7A" w:rsidRPr="00622CD8" w:rsidRDefault="008C7F7A" w:rsidP="008C7F7A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Монолог и диалог.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  <w:t>наблюдение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43" w:type="dxa"/>
            <w:tcBorders>
              <w:top w:val="nil"/>
              <w:bottom w:val="single" w:sz="4" w:space="0" w:color="auto"/>
            </w:tcBorders>
          </w:tcPr>
          <w:p w:rsidR="008C7F7A" w:rsidRPr="00622CD8" w:rsidRDefault="008C7F7A" w:rsidP="008C7F7A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Театральный грим. 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  <w:t>наблюдение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nil"/>
              <w:bottom w:val="single" w:sz="4" w:space="0" w:color="auto"/>
            </w:tcBorders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843" w:type="dxa"/>
            <w:tcBorders>
              <w:top w:val="nil"/>
              <w:bottom w:val="single" w:sz="4" w:space="0" w:color="auto"/>
            </w:tcBorders>
          </w:tcPr>
          <w:p w:rsidR="008C7F7A" w:rsidRPr="00622CD8" w:rsidRDefault="008C7F7A" w:rsidP="008C7F7A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 xml:space="preserve">Приемы накладывания грима. 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  <w:t>наблюдение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nil"/>
              <w:bottom w:val="single" w:sz="4" w:space="0" w:color="auto"/>
            </w:tcBorders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843" w:type="dxa"/>
            <w:tcBorders>
              <w:top w:val="nil"/>
              <w:bottom w:val="single" w:sz="4" w:space="0" w:color="auto"/>
            </w:tcBorders>
          </w:tcPr>
          <w:p w:rsidR="008C7F7A" w:rsidRPr="00622CD8" w:rsidRDefault="008C7F7A" w:rsidP="008C7F7A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Театральный костюм.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  <w:t xml:space="preserve"> обсуждение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shd w:val="clear" w:color="auto" w:fill="auto"/>
          </w:tcPr>
          <w:p w:rsidR="008C7F7A" w:rsidRPr="00622CD8" w:rsidRDefault="008C7F7A" w:rsidP="008C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843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эскизов костюмов для выбранной пьесы. 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наблюдение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shd w:val="clear" w:color="auto" w:fill="auto"/>
          </w:tcPr>
          <w:p w:rsidR="008C7F7A" w:rsidRPr="00622CD8" w:rsidRDefault="008C7F7A" w:rsidP="008C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843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C7F7A" w:rsidRPr="00622CD8" w:rsidRDefault="008C7F7A" w:rsidP="008C7F7A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622CD8">
              <w:rPr>
                <w:rFonts w:ascii="Times New Roman" w:hAnsi="Times New Roman" w:cs="Times New Roman"/>
              </w:rPr>
              <w:t>Создание афиш и программок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наблюдение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843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C7F7A" w:rsidRPr="00622CD8" w:rsidRDefault="008C7F7A" w:rsidP="008C7F7A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622CD8">
              <w:rPr>
                <w:rFonts w:ascii="Times New Roman" w:hAnsi="Times New Roman" w:cs="Times New Roman"/>
              </w:rPr>
              <w:t>Репетиция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  <w:t>наблюдение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843" w:type="dxa"/>
          </w:tcPr>
          <w:p w:rsidR="008C7F7A" w:rsidRPr="00622CD8" w:rsidRDefault="00622CD8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Репетиция.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  <w:t>наблюдение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843" w:type="dxa"/>
          </w:tcPr>
          <w:p w:rsidR="008C7F7A" w:rsidRPr="00622CD8" w:rsidRDefault="00622CD8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Репетиция.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  <w:t>наблюдение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843" w:type="dxa"/>
          </w:tcPr>
          <w:p w:rsidR="008C7F7A" w:rsidRPr="00622CD8" w:rsidRDefault="00622CD8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Репетиция.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  <w:t>наблюдение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843" w:type="dxa"/>
          </w:tcPr>
          <w:p w:rsidR="008C7F7A" w:rsidRPr="00622CD8" w:rsidRDefault="00622CD8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Репетиция.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  <w:t>наблюдение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843" w:type="dxa"/>
          </w:tcPr>
          <w:p w:rsidR="008C7F7A" w:rsidRPr="00622CD8" w:rsidRDefault="00622CD8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8C7F7A" w:rsidRPr="00622CD8" w:rsidRDefault="008C7F7A" w:rsidP="008C7F7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Репетиция.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  <w:t>наблюдение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843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C7F7A" w:rsidRPr="00622CD8" w:rsidRDefault="008C7F7A" w:rsidP="008C7F7A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622CD8">
              <w:rPr>
                <w:rFonts w:ascii="Times New Roman" w:hAnsi="Times New Roman" w:cs="Times New Roman"/>
              </w:rPr>
              <w:t>Выступление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  <w:t xml:space="preserve">наблюдение 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843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C7F7A" w:rsidRPr="00622CD8" w:rsidRDefault="008C7F7A" w:rsidP="008C7F7A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622CD8">
              <w:rPr>
                <w:rFonts w:ascii="Times New Roman" w:hAnsi="Times New Roman" w:cs="Times New Roman"/>
              </w:rPr>
              <w:t>Выступление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  <w:t>наблюдение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43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8C7F7A" w:rsidRPr="00622CD8" w:rsidRDefault="008C7F7A" w:rsidP="008C7F7A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622CD8">
              <w:rPr>
                <w:rFonts w:ascii="Times New Roman" w:hAnsi="Times New Roman" w:cs="Times New Roman"/>
              </w:rPr>
              <w:t>Мероприятие, посвященное международному дню театра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  <w:t xml:space="preserve">наблюдение </w:t>
            </w:r>
            <w:bookmarkStart w:id="4" w:name="_GoBack"/>
            <w:bookmarkEnd w:id="4"/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43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8C7F7A" w:rsidRPr="00622CD8" w:rsidRDefault="008C7F7A" w:rsidP="008C7F7A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622CD8">
              <w:rPr>
                <w:rFonts w:ascii="Times New Roman" w:hAnsi="Times New Roman" w:cs="Times New Roman"/>
              </w:rPr>
              <w:t>Мероприятие, посвященное международному дню театра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  <w:t>наблюдение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Комбинированное занятие</w:t>
            </w:r>
          </w:p>
        </w:tc>
        <w:tc>
          <w:tcPr>
            <w:tcW w:w="843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8C7F7A" w:rsidRPr="00622CD8" w:rsidRDefault="008C7F7A" w:rsidP="008C7F7A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622CD8">
              <w:rPr>
                <w:rFonts w:ascii="Times New Roman" w:hAnsi="Times New Roman" w:cs="Times New Roman"/>
              </w:rPr>
              <w:t>Анализ проделанной работы. Творческий отчет. Поощрение лучших артистов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инсценировка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43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8C7F7A" w:rsidRPr="00622CD8" w:rsidRDefault="008C7F7A" w:rsidP="0062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Оформление страниц «летописи театра»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наблюдение</w:t>
            </w:r>
          </w:p>
        </w:tc>
      </w:tr>
      <w:tr w:rsidR="008C7F7A" w:rsidRPr="00622CD8" w:rsidTr="00622CD8">
        <w:tc>
          <w:tcPr>
            <w:tcW w:w="540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847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43" w:type="dxa"/>
          </w:tcPr>
          <w:p w:rsidR="008C7F7A" w:rsidRPr="00622CD8" w:rsidRDefault="008C7F7A" w:rsidP="008C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8C7F7A" w:rsidRPr="00622CD8" w:rsidRDefault="008C7F7A" w:rsidP="0062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</w:rPr>
              <w:t>Оформление страниц «летописи театра»</w:t>
            </w:r>
          </w:p>
        </w:tc>
        <w:tc>
          <w:tcPr>
            <w:tcW w:w="1627" w:type="dxa"/>
          </w:tcPr>
          <w:p w:rsidR="008C7F7A" w:rsidRPr="00622CD8" w:rsidRDefault="008C7F7A" w:rsidP="008C7F7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2C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наблюдение</w:t>
            </w:r>
          </w:p>
        </w:tc>
      </w:tr>
      <w:tr w:rsidR="00622CD8" w:rsidRPr="00622CD8" w:rsidTr="00001F0C">
        <w:tc>
          <w:tcPr>
            <w:tcW w:w="4368" w:type="dxa"/>
            <w:gridSpan w:val="4"/>
          </w:tcPr>
          <w:p w:rsidR="00622CD8" w:rsidRPr="00622CD8" w:rsidRDefault="00622CD8" w:rsidP="008C7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b/>
                <w:sz w:val="24"/>
                <w:szCs w:val="24"/>
              </w:rPr>
              <w:t>Итого часов:</w:t>
            </w:r>
          </w:p>
        </w:tc>
        <w:tc>
          <w:tcPr>
            <w:tcW w:w="843" w:type="dxa"/>
          </w:tcPr>
          <w:p w:rsidR="00622CD8" w:rsidRPr="00622CD8" w:rsidRDefault="00622CD8" w:rsidP="008C7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CD8">
              <w:rPr>
                <w:rFonts w:ascii="Times New Roman" w:hAnsi="Times New Roman" w:cs="Times New Roman"/>
                <w:b/>
                <w:sz w:val="24"/>
                <w:szCs w:val="24"/>
              </w:rPr>
              <w:t>144 ч.</w:t>
            </w:r>
          </w:p>
        </w:tc>
        <w:tc>
          <w:tcPr>
            <w:tcW w:w="4179" w:type="dxa"/>
            <w:gridSpan w:val="2"/>
          </w:tcPr>
          <w:p w:rsidR="00622CD8" w:rsidRPr="00622CD8" w:rsidRDefault="00622CD8" w:rsidP="008C7F7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2F1D81" w:rsidRPr="00893139" w:rsidRDefault="002F1D81" w:rsidP="002F1D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21BD" w:rsidRPr="007821BD" w:rsidRDefault="007821BD" w:rsidP="007821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22296" w:rsidRDefault="00A22296" w:rsidP="00622CD8">
      <w:pPr>
        <w:pStyle w:val="ConsNormal"/>
        <w:tabs>
          <w:tab w:val="left" w:pos="142"/>
        </w:tabs>
        <w:ind w:firstLine="0"/>
        <w:outlineLvl w:val="0"/>
        <w:rPr>
          <w:rFonts w:ascii="Times New Roman" w:hAnsi="Times New Roman" w:cs="Times New Roman"/>
        </w:rPr>
      </w:pPr>
      <w:bookmarkStart w:id="5" w:name="_Toc120140148"/>
    </w:p>
    <w:p w:rsidR="00A22296" w:rsidRDefault="00A22296" w:rsidP="00AB0537">
      <w:pPr>
        <w:pStyle w:val="ConsNormal"/>
        <w:tabs>
          <w:tab w:val="left" w:pos="142"/>
        </w:tabs>
        <w:ind w:firstLine="0"/>
        <w:jc w:val="right"/>
        <w:outlineLvl w:val="0"/>
        <w:rPr>
          <w:rFonts w:ascii="Times New Roman" w:hAnsi="Times New Roman" w:cs="Times New Roman"/>
        </w:rPr>
      </w:pPr>
    </w:p>
    <w:p w:rsidR="00A22296" w:rsidRDefault="00A22296" w:rsidP="00AB0537">
      <w:pPr>
        <w:pStyle w:val="ConsNormal"/>
        <w:tabs>
          <w:tab w:val="left" w:pos="142"/>
        </w:tabs>
        <w:ind w:firstLine="0"/>
        <w:jc w:val="right"/>
        <w:outlineLvl w:val="0"/>
        <w:rPr>
          <w:rFonts w:ascii="Times New Roman" w:hAnsi="Times New Roman" w:cs="Times New Roman"/>
        </w:rPr>
      </w:pPr>
    </w:p>
    <w:bookmarkEnd w:id="5"/>
    <w:p w:rsidR="00A22296" w:rsidRDefault="00A22296" w:rsidP="00AB0537">
      <w:pPr>
        <w:pStyle w:val="ConsNormal"/>
        <w:tabs>
          <w:tab w:val="left" w:pos="142"/>
        </w:tabs>
        <w:ind w:firstLine="0"/>
        <w:jc w:val="right"/>
        <w:outlineLvl w:val="0"/>
        <w:rPr>
          <w:rFonts w:ascii="Times New Roman" w:hAnsi="Times New Roman" w:cs="Times New Roman"/>
        </w:rPr>
      </w:pPr>
    </w:p>
    <w:sectPr w:rsidR="00A22296" w:rsidSect="00001F0C">
      <w:footerReference w:type="default" r:id="rId11"/>
      <w:type w:val="continuous"/>
      <w:pgSz w:w="11906" w:h="16838"/>
      <w:pgMar w:top="426" w:right="850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54A8" w:rsidRDefault="00A554A8" w:rsidP="00554027">
      <w:pPr>
        <w:spacing w:after="0" w:line="240" w:lineRule="auto"/>
      </w:pPr>
      <w:r>
        <w:separator/>
      </w:r>
    </w:p>
  </w:endnote>
  <w:endnote w:type="continuationSeparator" w:id="1">
    <w:p w:rsidR="00A554A8" w:rsidRDefault="00A554A8" w:rsidP="00554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98403239"/>
      <w:docPartObj>
        <w:docPartGallery w:val="Page Numbers (Bottom of Page)"/>
        <w:docPartUnique/>
      </w:docPartObj>
    </w:sdtPr>
    <w:sdtContent>
      <w:p w:rsidR="00001F0C" w:rsidRDefault="00E21B48">
        <w:pPr>
          <w:pStyle w:val="af"/>
          <w:jc w:val="center"/>
        </w:pPr>
        <w:fldSimple w:instr="PAGE   \* MERGEFORMAT">
          <w:r w:rsidR="00C70063">
            <w:rPr>
              <w:noProof/>
            </w:rPr>
            <w:t>2</w:t>
          </w:r>
        </w:fldSimple>
      </w:p>
    </w:sdtContent>
  </w:sdt>
  <w:p w:rsidR="00001F0C" w:rsidRDefault="00001F0C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54A8" w:rsidRDefault="00A554A8" w:rsidP="00554027">
      <w:pPr>
        <w:spacing w:after="0" w:line="240" w:lineRule="auto"/>
      </w:pPr>
      <w:r>
        <w:separator/>
      </w:r>
    </w:p>
  </w:footnote>
  <w:footnote w:type="continuationSeparator" w:id="1">
    <w:p w:rsidR="00A554A8" w:rsidRDefault="00A554A8" w:rsidP="005540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08226C1"/>
    <w:multiLevelType w:val="hybridMultilevel"/>
    <w:tmpl w:val="A74EF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8D3734"/>
    <w:multiLevelType w:val="multilevel"/>
    <w:tmpl w:val="287A45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2550" w:hanging="210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2640" w:hanging="21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21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21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0" w:hanging="21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21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90" w:hanging="21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3">
    <w:nsid w:val="023C74DC"/>
    <w:multiLevelType w:val="hybridMultilevel"/>
    <w:tmpl w:val="C9FAF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626B19"/>
    <w:multiLevelType w:val="hybridMultilevel"/>
    <w:tmpl w:val="E07452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9979B7"/>
    <w:multiLevelType w:val="hybridMultilevel"/>
    <w:tmpl w:val="00AC1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8D3F63"/>
    <w:multiLevelType w:val="hybridMultilevel"/>
    <w:tmpl w:val="C1686D64"/>
    <w:lvl w:ilvl="0" w:tplc="A300D6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4827F8B"/>
    <w:multiLevelType w:val="hybridMultilevel"/>
    <w:tmpl w:val="955C4D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9296101"/>
    <w:multiLevelType w:val="hybridMultilevel"/>
    <w:tmpl w:val="6C1AB48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B3797D"/>
    <w:multiLevelType w:val="multilevel"/>
    <w:tmpl w:val="E95C1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48603D"/>
    <w:multiLevelType w:val="hybridMultilevel"/>
    <w:tmpl w:val="B00E8F9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3720F10"/>
    <w:multiLevelType w:val="hybridMultilevel"/>
    <w:tmpl w:val="2F52D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4177C2"/>
    <w:multiLevelType w:val="multilevel"/>
    <w:tmpl w:val="1F4CE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2C1F9D"/>
    <w:multiLevelType w:val="multilevel"/>
    <w:tmpl w:val="14C4EC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262546"/>
    <w:multiLevelType w:val="hybridMultilevel"/>
    <w:tmpl w:val="75781E42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654ECF"/>
    <w:multiLevelType w:val="hybridMultilevel"/>
    <w:tmpl w:val="49546C6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30C815B9"/>
    <w:multiLevelType w:val="multilevel"/>
    <w:tmpl w:val="351021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251093"/>
    <w:multiLevelType w:val="hybridMultilevel"/>
    <w:tmpl w:val="140ED70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36481C13"/>
    <w:multiLevelType w:val="hybridMultilevel"/>
    <w:tmpl w:val="8DEE8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4E6F31"/>
    <w:multiLevelType w:val="hybridMultilevel"/>
    <w:tmpl w:val="105636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A85121"/>
    <w:multiLevelType w:val="multilevel"/>
    <w:tmpl w:val="3FE0F4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D621A97"/>
    <w:multiLevelType w:val="multilevel"/>
    <w:tmpl w:val="90687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A51976"/>
    <w:multiLevelType w:val="hybridMultilevel"/>
    <w:tmpl w:val="FBA0D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57707A"/>
    <w:multiLevelType w:val="multilevel"/>
    <w:tmpl w:val="A0067D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3380D92"/>
    <w:multiLevelType w:val="hybridMultilevel"/>
    <w:tmpl w:val="BA502EC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43D0453F"/>
    <w:multiLevelType w:val="multilevel"/>
    <w:tmpl w:val="9A3EBF1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55F1F0E"/>
    <w:multiLevelType w:val="multilevel"/>
    <w:tmpl w:val="0FEE6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7747351"/>
    <w:multiLevelType w:val="hybridMultilevel"/>
    <w:tmpl w:val="66125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8547E0"/>
    <w:multiLevelType w:val="hybridMultilevel"/>
    <w:tmpl w:val="1FF8E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B05EF0"/>
    <w:multiLevelType w:val="multilevel"/>
    <w:tmpl w:val="CB88C6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4BAF3828"/>
    <w:multiLevelType w:val="multilevel"/>
    <w:tmpl w:val="0B3A1C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DE107ED"/>
    <w:multiLevelType w:val="hybridMultilevel"/>
    <w:tmpl w:val="1C86C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EED2226"/>
    <w:multiLevelType w:val="hybridMultilevel"/>
    <w:tmpl w:val="5224C10E"/>
    <w:lvl w:ilvl="0" w:tplc="F32EE7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>
    <w:nsid w:val="53B45EC1"/>
    <w:multiLevelType w:val="hybridMultilevel"/>
    <w:tmpl w:val="C36EDF6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543C3731"/>
    <w:multiLevelType w:val="hybridMultilevel"/>
    <w:tmpl w:val="3CD89F1A"/>
    <w:lvl w:ilvl="0" w:tplc="041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36">
    <w:nsid w:val="5FB26C59"/>
    <w:multiLevelType w:val="hybridMultilevel"/>
    <w:tmpl w:val="DE58858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>
    <w:nsid w:val="64A67234"/>
    <w:multiLevelType w:val="multilevel"/>
    <w:tmpl w:val="2A24354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9373DD1"/>
    <w:multiLevelType w:val="multilevel"/>
    <w:tmpl w:val="7B7A90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96A4C43"/>
    <w:multiLevelType w:val="multilevel"/>
    <w:tmpl w:val="B7D2A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B1A0C8E"/>
    <w:multiLevelType w:val="hybridMultilevel"/>
    <w:tmpl w:val="B994DDF2"/>
    <w:lvl w:ilvl="0" w:tplc="0AC0E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D91B8C"/>
    <w:multiLevelType w:val="hybridMultilevel"/>
    <w:tmpl w:val="4850A508"/>
    <w:lvl w:ilvl="0" w:tplc="5FA6BF5E">
      <w:start w:val="65535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2">
    <w:nsid w:val="70292666"/>
    <w:multiLevelType w:val="multilevel"/>
    <w:tmpl w:val="9E187C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1313F68"/>
    <w:multiLevelType w:val="multilevel"/>
    <w:tmpl w:val="68725D5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1A92187"/>
    <w:multiLevelType w:val="hybridMultilevel"/>
    <w:tmpl w:val="3280D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3ED12D1"/>
    <w:multiLevelType w:val="multilevel"/>
    <w:tmpl w:val="2CBC6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473333F"/>
    <w:multiLevelType w:val="multilevel"/>
    <w:tmpl w:val="5DDADE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6CF2FA7"/>
    <w:multiLevelType w:val="multilevel"/>
    <w:tmpl w:val="B44E85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6F327DC"/>
    <w:multiLevelType w:val="hybridMultilevel"/>
    <w:tmpl w:val="52ACE378"/>
    <w:lvl w:ilvl="0" w:tplc="95E2A1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9">
    <w:nsid w:val="79CE3911"/>
    <w:multiLevelType w:val="hybridMultilevel"/>
    <w:tmpl w:val="0000512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0"/>
  </w:num>
  <w:num w:numId="4">
    <w:abstractNumId w:val="32"/>
  </w:num>
  <w:num w:numId="5">
    <w:abstractNumId w:val="1"/>
  </w:num>
  <w:num w:numId="6">
    <w:abstractNumId w:val="8"/>
  </w:num>
  <w:num w:numId="7">
    <w:abstractNumId w:val="2"/>
  </w:num>
  <w:num w:numId="8">
    <w:abstractNumId w:val="23"/>
  </w:num>
  <w:num w:numId="9">
    <w:abstractNumId w:val="29"/>
  </w:num>
  <w:num w:numId="10">
    <w:abstractNumId w:val="7"/>
  </w:num>
  <w:num w:numId="11">
    <w:abstractNumId w:val="5"/>
  </w:num>
  <w:num w:numId="12">
    <w:abstractNumId w:val="44"/>
  </w:num>
  <w:num w:numId="13">
    <w:abstractNumId w:val="19"/>
  </w:num>
  <w:num w:numId="14">
    <w:abstractNumId w:val="48"/>
  </w:num>
  <w:num w:numId="15">
    <w:abstractNumId w:val="33"/>
  </w:num>
  <w:num w:numId="16">
    <w:abstractNumId w:val="35"/>
  </w:num>
  <w:num w:numId="17">
    <w:abstractNumId w:val="34"/>
  </w:num>
  <w:num w:numId="18">
    <w:abstractNumId w:val="16"/>
  </w:num>
  <w:num w:numId="19">
    <w:abstractNumId w:val="11"/>
  </w:num>
  <w:num w:numId="20">
    <w:abstractNumId w:val="36"/>
  </w:num>
  <w:num w:numId="21">
    <w:abstractNumId w:val="25"/>
  </w:num>
  <w:num w:numId="22">
    <w:abstractNumId w:val="18"/>
  </w:num>
  <w:num w:numId="23">
    <w:abstractNumId w:val="49"/>
  </w:num>
  <w:num w:numId="24">
    <w:abstractNumId w:val="41"/>
  </w:num>
  <w:num w:numId="25">
    <w:abstractNumId w:val="12"/>
  </w:num>
  <w:num w:numId="26">
    <w:abstractNumId w:val="0"/>
  </w:num>
  <w:num w:numId="27">
    <w:abstractNumId w:val="4"/>
  </w:num>
  <w:num w:numId="28">
    <w:abstractNumId w:val="20"/>
  </w:num>
  <w:num w:numId="29">
    <w:abstractNumId w:val="15"/>
  </w:num>
  <w:num w:numId="30">
    <w:abstractNumId w:val="9"/>
  </w:num>
  <w:num w:numId="31">
    <w:abstractNumId w:val="22"/>
  </w:num>
  <w:num w:numId="32">
    <w:abstractNumId w:val="39"/>
  </w:num>
  <w:num w:numId="33">
    <w:abstractNumId w:val="14"/>
  </w:num>
  <w:num w:numId="34">
    <w:abstractNumId w:val="38"/>
  </w:num>
  <w:num w:numId="35">
    <w:abstractNumId w:val="31"/>
  </w:num>
  <w:num w:numId="36">
    <w:abstractNumId w:val="24"/>
  </w:num>
  <w:num w:numId="37">
    <w:abstractNumId w:val="21"/>
  </w:num>
  <w:num w:numId="38">
    <w:abstractNumId w:val="37"/>
  </w:num>
  <w:num w:numId="39">
    <w:abstractNumId w:val="26"/>
  </w:num>
  <w:num w:numId="40">
    <w:abstractNumId w:val="43"/>
  </w:num>
  <w:num w:numId="41">
    <w:abstractNumId w:val="27"/>
  </w:num>
  <w:num w:numId="42">
    <w:abstractNumId w:val="17"/>
  </w:num>
  <w:num w:numId="43">
    <w:abstractNumId w:val="47"/>
  </w:num>
  <w:num w:numId="44">
    <w:abstractNumId w:val="10"/>
  </w:num>
  <w:num w:numId="45">
    <w:abstractNumId w:val="46"/>
  </w:num>
  <w:num w:numId="46">
    <w:abstractNumId w:val="42"/>
  </w:num>
  <w:num w:numId="47">
    <w:abstractNumId w:val="13"/>
  </w:num>
  <w:num w:numId="48">
    <w:abstractNumId w:val="45"/>
  </w:num>
  <w:num w:numId="49">
    <w:abstractNumId w:val="28"/>
  </w:num>
  <w:num w:numId="50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22CE6"/>
    <w:rsid w:val="00001F0C"/>
    <w:rsid w:val="000035A4"/>
    <w:rsid w:val="00015F35"/>
    <w:rsid w:val="00020E10"/>
    <w:rsid w:val="000214EA"/>
    <w:rsid w:val="00021612"/>
    <w:rsid w:val="00034E79"/>
    <w:rsid w:val="000437A5"/>
    <w:rsid w:val="00053A5B"/>
    <w:rsid w:val="00062819"/>
    <w:rsid w:val="000746E4"/>
    <w:rsid w:val="00074886"/>
    <w:rsid w:val="00075DF1"/>
    <w:rsid w:val="00081FCA"/>
    <w:rsid w:val="0009280F"/>
    <w:rsid w:val="000A225E"/>
    <w:rsid w:val="000B4FD7"/>
    <w:rsid w:val="000C45E8"/>
    <w:rsid w:val="000E62BE"/>
    <w:rsid w:val="000F20B3"/>
    <w:rsid w:val="000F3B77"/>
    <w:rsid w:val="000F546B"/>
    <w:rsid w:val="000F5E62"/>
    <w:rsid w:val="000F7A66"/>
    <w:rsid w:val="00103EE8"/>
    <w:rsid w:val="00107C9B"/>
    <w:rsid w:val="00120265"/>
    <w:rsid w:val="00120707"/>
    <w:rsid w:val="00130DB2"/>
    <w:rsid w:val="00133BAA"/>
    <w:rsid w:val="0015143A"/>
    <w:rsid w:val="001604C0"/>
    <w:rsid w:val="001635F3"/>
    <w:rsid w:val="001927B9"/>
    <w:rsid w:val="001929FB"/>
    <w:rsid w:val="001A5103"/>
    <w:rsid w:val="001A764F"/>
    <w:rsid w:val="001B4219"/>
    <w:rsid w:val="001B62CF"/>
    <w:rsid w:val="001B7C7F"/>
    <w:rsid w:val="001C074E"/>
    <w:rsid w:val="001D207F"/>
    <w:rsid w:val="001D3017"/>
    <w:rsid w:val="001D7DF9"/>
    <w:rsid w:val="001E75CE"/>
    <w:rsid w:val="0020094A"/>
    <w:rsid w:val="00203BAE"/>
    <w:rsid w:val="002041F6"/>
    <w:rsid w:val="00222388"/>
    <w:rsid w:val="00222CE6"/>
    <w:rsid w:val="002279C9"/>
    <w:rsid w:val="00235104"/>
    <w:rsid w:val="0024697A"/>
    <w:rsid w:val="00254E5D"/>
    <w:rsid w:val="00256CC4"/>
    <w:rsid w:val="0027081A"/>
    <w:rsid w:val="00272890"/>
    <w:rsid w:val="0027650F"/>
    <w:rsid w:val="00277818"/>
    <w:rsid w:val="00282A57"/>
    <w:rsid w:val="00286044"/>
    <w:rsid w:val="002A4E47"/>
    <w:rsid w:val="002C13AD"/>
    <w:rsid w:val="002D53DD"/>
    <w:rsid w:val="002F0442"/>
    <w:rsid w:val="002F1D81"/>
    <w:rsid w:val="00300416"/>
    <w:rsid w:val="00314883"/>
    <w:rsid w:val="003163ED"/>
    <w:rsid w:val="003302AA"/>
    <w:rsid w:val="00335B02"/>
    <w:rsid w:val="003534C1"/>
    <w:rsid w:val="00363082"/>
    <w:rsid w:val="0036446E"/>
    <w:rsid w:val="00365C24"/>
    <w:rsid w:val="00381328"/>
    <w:rsid w:val="00393FD8"/>
    <w:rsid w:val="00397CDF"/>
    <w:rsid w:val="003A16B2"/>
    <w:rsid w:val="003A754F"/>
    <w:rsid w:val="003B201F"/>
    <w:rsid w:val="003C28E2"/>
    <w:rsid w:val="003F7C6C"/>
    <w:rsid w:val="00400A29"/>
    <w:rsid w:val="00400E79"/>
    <w:rsid w:val="004021BB"/>
    <w:rsid w:val="0041425C"/>
    <w:rsid w:val="0041444F"/>
    <w:rsid w:val="0041714D"/>
    <w:rsid w:val="00440616"/>
    <w:rsid w:val="0045201C"/>
    <w:rsid w:val="00454784"/>
    <w:rsid w:val="00454CDB"/>
    <w:rsid w:val="00457E61"/>
    <w:rsid w:val="0047354C"/>
    <w:rsid w:val="00484F02"/>
    <w:rsid w:val="0048539A"/>
    <w:rsid w:val="004A288F"/>
    <w:rsid w:val="004B3186"/>
    <w:rsid w:val="004B4039"/>
    <w:rsid w:val="004B69CE"/>
    <w:rsid w:val="004D12A7"/>
    <w:rsid w:val="004D6AAA"/>
    <w:rsid w:val="004E6791"/>
    <w:rsid w:val="004F4BD9"/>
    <w:rsid w:val="00504D6D"/>
    <w:rsid w:val="005066F7"/>
    <w:rsid w:val="005116C9"/>
    <w:rsid w:val="00533262"/>
    <w:rsid w:val="0054040F"/>
    <w:rsid w:val="005426E7"/>
    <w:rsid w:val="00554027"/>
    <w:rsid w:val="005641D7"/>
    <w:rsid w:val="005744D2"/>
    <w:rsid w:val="00576E84"/>
    <w:rsid w:val="00580027"/>
    <w:rsid w:val="0058648A"/>
    <w:rsid w:val="005876CE"/>
    <w:rsid w:val="005907C8"/>
    <w:rsid w:val="0059262C"/>
    <w:rsid w:val="005A552A"/>
    <w:rsid w:val="005A570F"/>
    <w:rsid w:val="005B0AE1"/>
    <w:rsid w:val="005C1C4C"/>
    <w:rsid w:val="005D2D28"/>
    <w:rsid w:val="005D61A3"/>
    <w:rsid w:val="005F351A"/>
    <w:rsid w:val="006002E2"/>
    <w:rsid w:val="00605B0F"/>
    <w:rsid w:val="00611177"/>
    <w:rsid w:val="00611CFC"/>
    <w:rsid w:val="00612310"/>
    <w:rsid w:val="00621E4C"/>
    <w:rsid w:val="0062245F"/>
    <w:rsid w:val="00622CD8"/>
    <w:rsid w:val="00624E38"/>
    <w:rsid w:val="00630C46"/>
    <w:rsid w:val="0063175E"/>
    <w:rsid w:val="00631DE1"/>
    <w:rsid w:val="0063473E"/>
    <w:rsid w:val="00641AC6"/>
    <w:rsid w:val="0064365D"/>
    <w:rsid w:val="00644D03"/>
    <w:rsid w:val="00645A08"/>
    <w:rsid w:val="00675008"/>
    <w:rsid w:val="00685D50"/>
    <w:rsid w:val="006921BC"/>
    <w:rsid w:val="00693697"/>
    <w:rsid w:val="00696CCE"/>
    <w:rsid w:val="006B3933"/>
    <w:rsid w:val="006B61CD"/>
    <w:rsid w:val="006C62E0"/>
    <w:rsid w:val="006D0578"/>
    <w:rsid w:val="006D4306"/>
    <w:rsid w:val="00705FA5"/>
    <w:rsid w:val="007217AC"/>
    <w:rsid w:val="00722C5F"/>
    <w:rsid w:val="007235E7"/>
    <w:rsid w:val="00724882"/>
    <w:rsid w:val="007328E2"/>
    <w:rsid w:val="00734EF9"/>
    <w:rsid w:val="0074277F"/>
    <w:rsid w:val="0075080C"/>
    <w:rsid w:val="00753AEA"/>
    <w:rsid w:val="007565C5"/>
    <w:rsid w:val="007613BD"/>
    <w:rsid w:val="00763134"/>
    <w:rsid w:val="00767D36"/>
    <w:rsid w:val="00773564"/>
    <w:rsid w:val="0077394B"/>
    <w:rsid w:val="007821BD"/>
    <w:rsid w:val="00784862"/>
    <w:rsid w:val="00792B61"/>
    <w:rsid w:val="0079603C"/>
    <w:rsid w:val="007A580F"/>
    <w:rsid w:val="007B3527"/>
    <w:rsid w:val="007C11B1"/>
    <w:rsid w:val="007D5C67"/>
    <w:rsid w:val="007D62A9"/>
    <w:rsid w:val="007F601E"/>
    <w:rsid w:val="008137D9"/>
    <w:rsid w:val="008213FD"/>
    <w:rsid w:val="0083176B"/>
    <w:rsid w:val="0083484C"/>
    <w:rsid w:val="00836827"/>
    <w:rsid w:val="008404A6"/>
    <w:rsid w:val="008544DB"/>
    <w:rsid w:val="0087180F"/>
    <w:rsid w:val="00876846"/>
    <w:rsid w:val="00882B63"/>
    <w:rsid w:val="00896536"/>
    <w:rsid w:val="008A13FF"/>
    <w:rsid w:val="008B23A9"/>
    <w:rsid w:val="008C0067"/>
    <w:rsid w:val="008C6A2D"/>
    <w:rsid w:val="008C732D"/>
    <w:rsid w:val="008C7F7A"/>
    <w:rsid w:val="008D30A6"/>
    <w:rsid w:val="008F0501"/>
    <w:rsid w:val="008F2313"/>
    <w:rsid w:val="008F51FC"/>
    <w:rsid w:val="008F6D9F"/>
    <w:rsid w:val="00902B5A"/>
    <w:rsid w:val="009043E5"/>
    <w:rsid w:val="0090518C"/>
    <w:rsid w:val="009139E3"/>
    <w:rsid w:val="00936737"/>
    <w:rsid w:val="0093716B"/>
    <w:rsid w:val="009416E5"/>
    <w:rsid w:val="0094460D"/>
    <w:rsid w:val="009471FA"/>
    <w:rsid w:val="009661BF"/>
    <w:rsid w:val="009906E7"/>
    <w:rsid w:val="00994FBD"/>
    <w:rsid w:val="009B30DF"/>
    <w:rsid w:val="009C752A"/>
    <w:rsid w:val="009F50A0"/>
    <w:rsid w:val="009F7691"/>
    <w:rsid w:val="00A215AF"/>
    <w:rsid w:val="00A22296"/>
    <w:rsid w:val="00A431A1"/>
    <w:rsid w:val="00A537C3"/>
    <w:rsid w:val="00A54D91"/>
    <w:rsid w:val="00A554A8"/>
    <w:rsid w:val="00A76E7C"/>
    <w:rsid w:val="00A829E6"/>
    <w:rsid w:val="00A86D9B"/>
    <w:rsid w:val="00AA4CDB"/>
    <w:rsid w:val="00AB0537"/>
    <w:rsid w:val="00AC6A5E"/>
    <w:rsid w:val="00AD1088"/>
    <w:rsid w:val="00AE0C1D"/>
    <w:rsid w:val="00AE3DBE"/>
    <w:rsid w:val="00AE6056"/>
    <w:rsid w:val="00AF0420"/>
    <w:rsid w:val="00AF5951"/>
    <w:rsid w:val="00B128C2"/>
    <w:rsid w:val="00B1312E"/>
    <w:rsid w:val="00B16BF7"/>
    <w:rsid w:val="00B16EFA"/>
    <w:rsid w:val="00B35645"/>
    <w:rsid w:val="00B57D9A"/>
    <w:rsid w:val="00B62C1B"/>
    <w:rsid w:val="00B75ADB"/>
    <w:rsid w:val="00B9493D"/>
    <w:rsid w:val="00BA05CF"/>
    <w:rsid w:val="00BC2798"/>
    <w:rsid w:val="00BE4517"/>
    <w:rsid w:val="00C03695"/>
    <w:rsid w:val="00C25082"/>
    <w:rsid w:val="00C352CB"/>
    <w:rsid w:val="00C50232"/>
    <w:rsid w:val="00C529BC"/>
    <w:rsid w:val="00C600EB"/>
    <w:rsid w:val="00C6230E"/>
    <w:rsid w:val="00C70063"/>
    <w:rsid w:val="00C84D40"/>
    <w:rsid w:val="00C87DC2"/>
    <w:rsid w:val="00C954CE"/>
    <w:rsid w:val="00CA1E6F"/>
    <w:rsid w:val="00CA287C"/>
    <w:rsid w:val="00CB01F0"/>
    <w:rsid w:val="00CB0433"/>
    <w:rsid w:val="00CB06B6"/>
    <w:rsid w:val="00CE2259"/>
    <w:rsid w:val="00CF586A"/>
    <w:rsid w:val="00D140DA"/>
    <w:rsid w:val="00D541C0"/>
    <w:rsid w:val="00D55CE5"/>
    <w:rsid w:val="00D76D79"/>
    <w:rsid w:val="00D7749D"/>
    <w:rsid w:val="00D87F6D"/>
    <w:rsid w:val="00DC2C88"/>
    <w:rsid w:val="00DC3D26"/>
    <w:rsid w:val="00DC5F3D"/>
    <w:rsid w:val="00DE279D"/>
    <w:rsid w:val="00DF455A"/>
    <w:rsid w:val="00E172E6"/>
    <w:rsid w:val="00E21B48"/>
    <w:rsid w:val="00E44DBC"/>
    <w:rsid w:val="00E47EB9"/>
    <w:rsid w:val="00E522C2"/>
    <w:rsid w:val="00E53C83"/>
    <w:rsid w:val="00E606DF"/>
    <w:rsid w:val="00E631DB"/>
    <w:rsid w:val="00E7591E"/>
    <w:rsid w:val="00E80457"/>
    <w:rsid w:val="00E862E8"/>
    <w:rsid w:val="00E9085E"/>
    <w:rsid w:val="00E90EEE"/>
    <w:rsid w:val="00EA3C08"/>
    <w:rsid w:val="00EA781A"/>
    <w:rsid w:val="00EB114B"/>
    <w:rsid w:val="00EB74DA"/>
    <w:rsid w:val="00EC2154"/>
    <w:rsid w:val="00EE753B"/>
    <w:rsid w:val="00F04A32"/>
    <w:rsid w:val="00F04C55"/>
    <w:rsid w:val="00F05713"/>
    <w:rsid w:val="00F0743E"/>
    <w:rsid w:val="00F23727"/>
    <w:rsid w:val="00F255B3"/>
    <w:rsid w:val="00F3637B"/>
    <w:rsid w:val="00F51077"/>
    <w:rsid w:val="00F5628C"/>
    <w:rsid w:val="00F603A1"/>
    <w:rsid w:val="00F60BE9"/>
    <w:rsid w:val="00F650C8"/>
    <w:rsid w:val="00F745C8"/>
    <w:rsid w:val="00F86CE2"/>
    <w:rsid w:val="00F92E8E"/>
    <w:rsid w:val="00F97633"/>
    <w:rsid w:val="00FB065D"/>
    <w:rsid w:val="00FE2E7D"/>
    <w:rsid w:val="00FE7A8A"/>
    <w:rsid w:val="00FF1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01F"/>
  </w:style>
  <w:style w:type="paragraph" w:styleId="1">
    <w:name w:val="heading 1"/>
    <w:basedOn w:val="a"/>
    <w:next w:val="a"/>
    <w:link w:val="10"/>
    <w:uiPriority w:val="9"/>
    <w:qFormat/>
    <w:rsid w:val="009471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22CE6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22CE6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rmal">
    <w:name w:val="ConsNormal"/>
    <w:rsid w:val="00222C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List Paragraph"/>
    <w:basedOn w:val="a"/>
    <w:uiPriority w:val="1"/>
    <w:qFormat/>
    <w:rsid w:val="00222CE6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......."/>
    <w:basedOn w:val="a"/>
    <w:next w:val="a"/>
    <w:rsid w:val="00222C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222CE6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eastAsia="Times New Roman" w:hAnsi="Courier New" w:cs="Courier New"/>
      <w:sz w:val="24"/>
      <w:szCs w:val="24"/>
    </w:rPr>
  </w:style>
  <w:style w:type="character" w:customStyle="1" w:styleId="a7">
    <w:name w:val="Основной текст_"/>
    <w:link w:val="11"/>
    <w:rsid w:val="00222CE6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222CE6"/>
    <w:pPr>
      <w:widowControl w:val="0"/>
      <w:shd w:val="clear" w:color="auto" w:fill="FFFFFF"/>
      <w:spacing w:after="0" w:line="322" w:lineRule="exact"/>
      <w:jc w:val="both"/>
    </w:pPr>
    <w:rPr>
      <w:sz w:val="26"/>
      <w:szCs w:val="26"/>
    </w:rPr>
  </w:style>
  <w:style w:type="character" w:customStyle="1" w:styleId="105pt">
    <w:name w:val="Основной текст + 10;5 pt"/>
    <w:qFormat/>
    <w:rsid w:val="00222CE6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8">
    <w:name w:val="No Spacing"/>
    <w:link w:val="a9"/>
    <w:uiPriority w:val="1"/>
    <w:qFormat/>
    <w:rsid w:val="00631DE1"/>
    <w:pPr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Без интервала Знак"/>
    <w:basedOn w:val="a0"/>
    <w:link w:val="a8"/>
    <w:uiPriority w:val="1"/>
    <w:qFormat/>
    <w:locked/>
    <w:rsid w:val="00631DE1"/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630C46"/>
  </w:style>
  <w:style w:type="paragraph" w:styleId="aa">
    <w:name w:val="Normal (Web)"/>
    <w:basedOn w:val="a"/>
    <w:unhideWhenUsed/>
    <w:rsid w:val="00630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oltext21">
    <w:name w:val="zagoltext21"/>
    <w:basedOn w:val="a0"/>
    <w:rsid w:val="00630C46"/>
  </w:style>
  <w:style w:type="character" w:styleId="ab">
    <w:name w:val="Hyperlink"/>
    <w:basedOn w:val="a0"/>
    <w:uiPriority w:val="99"/>
    <w:unhideWhenUsed/>
    <w:rsid w:val="001604C0"/>
    <w:rPr>
      <w:color w:val="0000FF" w:themeColor="hyperlink"/>
      <w:u w:val="single"/>
    </w:rPr>
  </w:style>
  <w:style w:type="character" w:customStyle="1" w:styleId="c1">
    <w:name w:val="c1"/>
    <w:basedOn w:val="a0"/>
    <w:rsid w:val="0062245F"/>
  </w:style>
  <w:style w:type="table" w:styleId="ac">
    <w:name w:val="Table Grid"/>
    <w:basedOn w:val="a1"/>
    <w:uiPriority w:val="39"/>
    <w:rsid w:val="000437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59"/>
    <w:rsid w:val="0055402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554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54027"/>
  </w:style>
  <w:style w:type="paragraph" w:styleId="af">
    <w:name w:val="footer"/>
    <w:basedOn w:val="a"/>
    <w:link w:val="af0"/>
    <w:uiPriority w:val="99"/>
    <w:unhideWhenUsed/>
    <w:rsid w:val="00554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54027"/>
  </w:style>
  <w:style w:type="character" w:customStyle="1" w:styleId="10">
    <w:name w:val="Заголовок 1 Знак"/>
    <w:basedOn w:val="a0"/>
    <w:link w:val="1"/>
    <w:uiPriority w:val="9"/>
    <w:rsid w:val="009471F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9471FA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9471FA"/>
    <w:pPr>
      <w:spacing w:after="100"/>
    </w:pPr>
  </w:style>
  <w:style w:type="paragraph" w:styleId="af2">
    <w:name w:val="Balloon Text"/>
    <w:basedOn w:val="a"/>
    <w:link w:val="af3"/>
    <w:uiPriority w:val="99"/>
    <w:semiHidden/>
    <w:unhideWhenUsed/>
    <w:rsid w:val="00990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906E7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a1"/>
    <w:uiPriority w:val="39"/>
    <w:rsid w:val="001C074E"/>
    <w:pPr>
      <w:suppressAutoHyphens/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7821BD"/>
  </w:style>
  <w:style w:type="table" w:customStyle="1" w:styleId="14">
    <w:name w:val="Сетка таблицы1"/>
    <w:basedOn w:val="a1"/>
    <w:next w:val="ac"/>
    <w:uiPriority w:val="39"/>
    <w:rsid w:val="007821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c"/>
    <w:uiPriority w:val="59"/>
    <w:rsid w:val="007821BD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4">
    <w:name w:val="Основной текст Знак"/>
    <w:basedOn w:val="a0"/>
    <w:link w:val="af5"/>
    <w:uiPriority w:val="1"/>
    <w:rsid w:val="007821BD"/>
  </w:style>
  <w:style w:type="paragraph" w:styleId="af5">
    <w:name w:val="Body Text"/>
    <w:basedOn w:val="a"/>
    <w:link w:val="af4"/>
    <w:uiPriority w:val="1"/>
    <w:unhideWhenUsed/>
    <w:qFormat/>
    <w:rsid w:val="007821BD"/>
    <w:pPr>
      <w:spacing w:after="120"/>
    </w:pPr>
  </w:style>
  <w:style w:type="character" w:customStyle="1" w:styleId="15">
    <w:name w:val="Основной текст Знак1"/>
    <w:basedOn w:val="a0"/>
    <w:uiPriority w:val="99"/>
    <w:semiHidden/>
    <w:rsid w:val="007821BD"/>
  </w:style>
  <w:style w:type="character" w:customStyle="1" w:styleId="af6">
    <w:name w:val="Название Знак"/>
    <w:basedOn w:val="a0"/>
    <w:link w:val="af7"/>
    <w:uiPriority w:val="1"/>
    <w:rsid w:val="007821B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Title"/>
    <w:basedOn w:val="a"/>
    <w:link w:val="af6"/>
    <w:uiPriority w:val="1"/>
    <w:qFormat/>
    <w:rsid w:val="007821BD"/>
    <w:pPr>
      <w:widowControl w:val="0"/>
      <w:autoSpaceDE w:val="0"/>
      <w:autoSpaceDN w:val="0"/>
      <w:spacing w:after="0" w:line="240" w:lineRule="auto"/>
      <w:ind w:left="2064" w:right="1544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6">
    <w:name w:val="Заголовок Знак1"/>
    <w:basedOn w:val="a0"/>
    <w:uiPriority w:val="10"/>
    <w:rsid w:val="007821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">
    <w:name w:val="Table Normal"/>
    <w:uiPriority w:val="2"/>
    <w:semiHidden/>
    <w:unhideWhenUsed/>
    <w:qFormat/>
    <w:rsid w:val="007821B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821B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teatr-obraz.ru/masterstv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ramatesh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59932-89CE-45DB-9A34-ABF9A7945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8284</Words>
  <Characters>47221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55395</CharactersWithSpaces>
  <SharedDoc>false</SharedDoc>
  <HLinks>
    <vt:vector size="90" baseType="variant">
      <vt:variant>
        <vt:i4>655434</vt:i4>
      </vt:variant>
      <vt:variant>
        <vt:i4>81</vt:i4>
      </vt:variant>
      <vt:variant>
        <vt:i4>0</vt:i4>
      </vt:variant>
      <vt:variant>
        <vt:i4>5</vt:i4>
      </vt:variant>
      <vt:variant>
        <vt:lpwstr>http://www.teatr-obraz.ru/masterstvo</vt:lpwstr>
      </vt:variant>
      <vt:variant>
        <vt:lpwstr/>
      </vt:variant>
      <vt:variant>
        <vt:i4>8257569</vt:i4>
      </vt:variant>
      <vt:variant>
        <vt:i4>78</vt:i4>
      </vt:variant>
      <vt:variant>
        <vt:i4>0</vt:i4>
      </vt:variant>
      <vt:variant>
        <vt:i4>5</vt:i4>
      </vt:variant>
      <vt:variant>
        <vt:lpwstr>http://dramateshka.ru/</vt:lpwstr>
      </vt:variant>
      <vt:variant>
        <vt:lpwstr/>
      </vt:variant>
      <vt:variant>
        <vt:i4>1048628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_Toc120140149</vt:lpwstr>
      </vt:variant>
      <vt:variant>
        <vt:i4>1048628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_Toc120140148</vt:lpwstr>
      </vt:variant>
      <vt:variant>
        <vt:i4>1048628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_Toc120140147</vt:lpwstr>
      </vt:variant>
      <vt:variant>
        <vt:i4>1048628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_Toc120140146</vt:lpwstr>
      </vt:variant>
      <vt:variant>
        <vt:i4>1048628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_Toc120140145</vt:lpwstr>
      </vt:variant>
      <vt:variant>
        <vt:i4>1048628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_Toc120140144</vt:lpwstr>
      </vt:variant>
      <vt:variant>
        <vt:i4>1048628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_Toc120140143</vt:lpwstr>
      </vt:variant>
      <vt:variant>
        <vt:i4>1048628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_Toc120140142</vt:lpwstr>
      </vt:variant>
      <vt:variant>
        <vt:i4>1048628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_Toc120140141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_Toc120140140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_Toc120140139</vt:lpwstr>
      </vt:variant>
      <vt:variant>
        <vt:i4>1507380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_Toc120140138</vt:lpwstr>
      </vt:variant>
      <vt:variant>
        <vt:i4>1507380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_Toc120140137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Анна</cp:lastModifiedBy>
  <cp:revision>10</cp:revision>
  <cp:lastPrinted>2025-09-26T08:36:00Z</cp:lastPrinted>
  <dcterms:created xsi:type="dcterms:W3CDTF">2024-11-29T18:53:00Z</dcterms:created>
  <dcterms:modified xsi:type="dcterms:W3CDTF">2025-09-30T22:32:00Z</dcterms:modified>
</cp:coreProperties>
</file>